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2A" w:rsidRPr="0053409C" w:rsidRDefault="00497C2A" w:rsidP="00497C2A">
      <w:pPr>
        <w:jc w:val="center"/>
        <w:rPr>
          <w:rFonts w:ascii="華康中圓體" w:eastAsia="華康中圓體" w:hAnsi="Arial" w:cs="Arial"/>
          <w:color w:val="FF0000"/>
          <w:kern w:val="0"/>
          <w:sz w:val="22"/>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75"/>
        <w:gridCol w:w="426"/>
        <w:gridCol w:w="7421"/>
      </w:tblGrid>
      <w:tr w:rsidR="00497C2A" w:rsidRPr="0053409C" w:rsidTr="00104294">
        <w:tc>
          <w:tcPr>
            <w:tcW w:w="396" w:type="pct"/>
          </w:tcPr>
          <w:p w:rsidR="00497C2A" w:rsidRPr="0053409C" w:rsidRDefault="000B2015" w:rsidP="005604E2">
            <w:pPr>
              <w:pStyle w:val="a3"/>
              <w:spacing w:before="60" w:line="340" w:lineRule="exact"/>
              <w:jc w:val="right"/>
              <w:rPr>
                <w:color w:val="FF0000"/>
              </w:rPr>
            </w:pPr>
            <w:r w:rsidRPr="0053409C">
              <w:rPr>
                <w:color w:val="FF0000"/>
              </w:rPr>
              <w:t>A</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0B2015" w:rsidP="005604E2">
            <w:pPr>
              <w:pStyle w:val="a3"/>
              <w:spacing w:before="60" w:line="340" w:lineRule="exact"/>
              <w:rPr>
                <w:color w:val="FF0000"/>
              </w:rPr>
            </w:pPr>
            <w:r w:rsidRPr="0053409C">
              <w:rPr>
                <w:rFonts w:hint="eastAsia"/>
                <w:color w:val="FF0000"/>
              </w:rPr>
              <w:t>在法治國，國家或地方行政機關所為之行為，須受各種法律原理或原則之約制，其中特別應受法律及一般法律原則之拘束，此乃基於下列那一種行政法上之原則之要求？</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依法行政原則</w:t>
            </w:r>
            <w:r w:rsidR="00067BE5" w:rsidRPr="0053409C">
              <w:rPr>
                <w:rFonts w:hint="eastAsia"/>
                <w:color w:val="FF0000"/>
              </w:rPr>
              <w:t xml:space="preserve"> (B)</w:t>
            </w:r>
            <w:r w:rsidRPr="0053409C">
              <w:rPr>
                <w:rFonts w:hint="eastAsia"/>
                <w:color w:val="FF0000"/>
              </w:rPr>
              <w:t>誠信原則</w:t>
            </w:r>
            <w:r w:rsidR="00067BE5" w:rsidRPr="0053409C">
              <w:rPr>
                <w:rFonts w:hint="eastAsia"/>
                <w:color w:val="FF0000"/>
              </w:rPr>
              <w:t xml:space="preserve"> (C)</w:t>
            </w:r>
            <w:r w:rsidRPr="0053409C">
              <w:rPr>
                <w:rFonts w:hint="eastAsia"/>
                <w:color w:val="FF0000"/>
              </w:rPr>
              <w:t>不當聯結禁止原則</w:t>
            </w:r>
            <w:r w:rsidR="00067BE5" w:rsidRPr="0053409C">
              <w:rPr>
                <w:rFonts w:hint="eastAsia"/>
                <w:color w:val="FF0000"/>
              </w:rPr>
              <w:t xml:space="preserve"> (D)</w:t>
            </w:r>
            <w:r w:rsidRPr="0053409C">
              <w:rPr>
                <w:rFonts w:hint="eastAsia"/>
                <w:color w:val="FF0000"/>
              </w:rPr>
              <w:t>信賴保護原則</w:t>
            </w:r>
          </w:p>
        </w:tc>
      </w:tr>
      <w:tr w:rsidR="00497C2A" w:rsidRPr="0053409C" w:rsidTr="00104294">
        <w:tc>
          <w:tcPr>
            <w:tcW w:w="396" w:type="pct"/>
          </w:tcPr>
          <w:p w:rsidR="00497C2A" w:rsidRPr="0053409C" w:rsidRDefault="008F41F2" w:rsidP="005604E2">
            <w:pPr>
              <w:pStyle w:val="a3"/>
              <w:spacing w:before="60" w:line="340" w:lineRule="exact"/>
              <w:jc w:val="right"/>
              <w:rPr>
                <w:color w:val="FF0000"/>
              </w:rPr>
            </w:pPr>
            <w:r w:rsidRPr="0053409C">
              <w:rPr>
                <w:color w:val="FF0000"/>
              </w:rPr>
              <w:t>B</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8F41F2" w:rsidP="005604E2">
            <w:pPr>
              <w:pStyle w:val="a3"/>
              <w:spacing w:before="60" w:line="340" w:lineRule="exact"/>
              <w:rPr>
                <w:color w:val="FF0000"/>
              </w:rPr>
            </w:pPr>
            <w:r w:rsidRPr="0053409C">
              <w:rPr>
                <w:rFonts w:hint="eastAsia"/>
                <w:color w:val="FF0000"/>
              </w:rPr>
              <w:t>關於獨立機關之敘述，下列何者錯誤？</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具有代表行政主體表示意思之權限</w:t>
            </w:r>
            <w:r w:rsidR="00067BE5" w:rsidRPr="0053409C">
              <w:rPr>
                <w:rFonts w:hint="eastAsia"/>
                <w:color w:val="FF0000"/>
              </w:rPr>
              <w:t xml:space="preserve"> (B)</w:t>
            </w:r>
            <w:r w:rsidRPr="0053409C">
              <w:rPr>
                <w:rFonts w:hint="eastAsia"/>
                <w:color w:val="FF0000"/>
              </w:rPr>
              <w:t>具有獨立法定地位之首長制機關</w:t>
            </w:r>
            <w:r w:rsidR="00067BE5" w:rsidRPr="0053409C">
              <w:rPr>
                <w:rFonts w:hint="eastAsia"/>
                <w:color w:val="FF0000"/>
              </w:rPr>
              <w:t xml:space="preserve"> (C)</w:t>
            </w:r>
            <w:r w:rsidRPr="0053409C">
              <w:rPr>
                <w:rFonts w:hint="eastAsia"/>
                <w:color w:val="FF0000"/>
              </w:rPr>
              <w:t>依法律獨立行使職權，不受其他機關之指揮</w:t>
            </w:r>
            <w:r w:rsidR="00067BE5" w:rsidRPr="0053409C">
              <w:rPr>
                <w:rFonts w:hint="eastAsia"/>
                <w:color w:val="FF0000"/>
              </w:rPr>
              <w:t xml:space="preserve"> (D)</w:t>
            </w:r>
            <w:r w:rsidRPr="0053409C">
              <w:rPr>
                <w:rFonts w:hint="eastAsia"/>
                <w:color w:val="FF0000"/>
              </w:rPr>
              <w:t>非基於業務分工而設立之內部組織</w:t>
            </w:r>
          </w:p>
        </w:tc>
      </w:tr>
      <w:tr w:rsidR="00497C2A" w:rsidRPr="0053409C" w:rsidTr="00104294">
        <w:tc>
          <w:tcPr>
            <w:tcW w:w="396" w:type="pct"/>
          </w:tcPr>
          <w:p w:rsidR="00497C2A" w:rsidRPr="0053409C" w:rsidRDefault="008A0A60" w:rsidP="005604E2">
            <w:pPr>
              <w:pStyle w:val="a3"/>
              <w:spacing w:before="60" w:line="340" w:lineRule="exact"/>
              <w:jc w:val="right"/>
              <w:rPr>
                <w:color w:val="FF0000"/>
              </w:rPr>
            </w:pPr>
            <w:r w:rsidRPr="0053409C">
              <w:rPr>
                <w:color w:val="FF0000"/>
              </w:rPr>
              <w:t>D</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8A0A60" w:rsidP="005604E2">
            <w:pPr>
              <w:pStyle w:val="a3"/>
              <w:spacing w:before="60" w:line="340" w:lineRule="exact"/>
              <w:rPr>
                <w:color w:val="FF0000"/>
              </w:rPr>
            </w:pPr>
            <w:r w:rsidRPr="0053409C">
              <w:rPr>
                <w:rFonts w:hint="eastAsia"/>
                <w:color w:val="FF0000"/>
              </w:rPr>
              <w:t>依司法院解釋，關於大學對學生所為之退學處分，下列敘述何者錯誤？</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退學處分對於人民憲法上受教權有重大影響</w:t>
            </w:r>
            <w:r w:rsidR="00067BE5" w:rsidRPr="0053409C">
              <w:rPr>
                <w:rFonts w:hint="eastAsia"/>
                <w:color w:val="FF0000"/>
              </w:rPr>
              <w:t xml:space="preserve"> (B)</w:t>
            </w:r>
            <w:r w:rsidRPr="0053409C">
              <w:rPr>
                <w:rFonts w:hint="eastAsia"/>
                <w:color w:val="FF0000"/>
              </w:rPr>
              <w:t>退學處分之性質為行政處分</w:t>
            </w:r>
            <w:r w:rsidR="00067BE5" w:rsidRPr="0053409C">
              <w:rPr>
                <w:rFonts w:hint="eastAsia"/>
                <w:color w:val="FF0000"/>
              </w:rPr>
              <w:t xml:space="preserve"> (C)</w:t>
            </w:r>
            <w:r w:rsidRPr="0053409C">
              <w:rPr>
                <w:rFonts w:hint="eastAsia"/>
                <w:color w:val="FF0000"/>
              </w:rPr>
              <w:t>退學處分生效，相對人即喪失在學關係，不待強制執行</w:t>
            </w:r>
            <w:r w:rsidR="00067BE5" w:rsidRPr="0053409C">
              <w:rPr>
                <w:rFonts w:hint="eastAsia"/>
                <w:color w:val="FF0000"/>
              </w:rPr>
              <w:t xml:space="preserve"> (D)</w:t>
            </w:r>
            <w:r w:rsidRPr="0053409C">
              <w:rPr>
                <w:rFonts w:hint="eastAsia"/>
                <w:color w:val="FF0000"/>
              </w:rPr>
              <w:t>僅可對於公立學校所為之退學處分提起行政救濟</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 xml:space="preserve">甲公司依法申請聘僱外籍勞工，主管機關予以許可，但要求甲公司必須贊助政府單位特定之工程費用，可能違反下列何種原則？　</w:t>
            </w:r>
            <w:r w:rsidRPr="0053409C">
              <w:rPr>
                <w:rFonts w:hint="eastAsia"/>
                <w:color w:val="FF0000"/>
              </w:rPr>
              <w:t>(A)</w:t>
            </w:r>
            <w:r w:rsidRPr="0053409C">
              <w:rPr>
                <w:rFonts w:hint="eastAsia"/>
                <w:color w:val="FF0000"/>
              </w:rPr>
              <w:t>信賴保護原則</w:t>
            </w:r>
            <w:r w:rsidRPr="0053409C">
              <w:rPr>
                <w:rFonts w:hint="eastAsia"/>
                <w:color w:val="FF0000"/>
              </w:rPr>
              <w:t xml:space="preserve"> (B)</w:t>
            </w:r>
            <w:r w:rsidRPr="0053409C">
              <w:rPr>
                <w:rFonts w:hint="eastAsia"/>
                <w:color w:val="FF0000"/>
              </w:rPr>
              <w:t>明確性原則</w:t>
            </w:r>
            <w:r w:rsidRPr="0053409C">
              <w:rPr>
                <w:rFonts w:hint="eastAsia"/>
                <w:color w:val="FF0000"/>
              </w:rPr>
              <w:t xml:space="preserve"> (C)</w:t>
            </w:r>
            <w:r w:rsidRPr="0053409C">
              <w:rPr>
                <w:rFonts w:hint="eastAsia"/>
                <w:color w:val="FF0000"/>
              </w:rPr>
              <w:t>不當聯結禁止原則</w:t>
            </w:r>
            <w:r w:rsidRPr="0053409C">
              <w:rPr>
                <w:rFonts w:hint="eastAsia"/>
                <w:color w:val="FF0000"/>
              </w:rPr>
              <w:t xml:space="preserve"> (D)</w:t>
            </w:r>
            <w:r w:rsidRPr="0053409C">
              <w:rPr>
                <w:rFonts w:hint="eastAsia"/>
                <w:color w:val="FF0000"/>
              </w:rPr>
              <w:t>比例原則</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B</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 xml:space="preserve">下列何種法規範具有暫時中止法律之效力？　</w:t>
            </w:r>
            <w:r w:rsidRPr="0053409C">
              <w:rPr>
                <w:rFonts w:hint="eastAsia"/>
                <w:color w:val="FF0000"/>
              </w:rPr>
              <w:t>(A)</w:t>
            </w:r>
            <w:r w:rsidRPr="0053409C">
              <w:rPr>
                <w:rFonts w:hint="eastAsia"/>
                <w:color w:val="FF0000"/>
              </w:rPr>
              <w:t>法規命令</w:t>
            </w:r>
            <w:r w:rsidRPr="0053409C">
              <w:rPr>
                <w:rFonts w:hint="eastAsia"/>
                <w:color w:val="FF0000"/>
              </w:rPr>
              <w:t xml:space="preserve"> (B)</w:t>
            </w:r>
            <w:r w:rsidRPr="0053409C">
              <w:rPr>
                <w:rFonts w:hint="eastAsia"/>
                <w:color w:val="FF0000"/>
              </w:rPr>
              <w:t>緊急命令</w:t>
            </w:r>
            <w:r w:rsidRPr="0053409C">
              <w:rPr>
                <w:rFonts w:hint="eastAsia"/>
                <w:color w:val="FF0000"/>
              </w:rPr>
              <w:t xml:space="preserve"> (C)</w:t>
            </w:r>
            <w:r w:rsidRPr="0053409C">
              <w:rPr>
                <w:rFonts w:hint="eastAsia"/>
                <w:color w:val="FF0000"/>
              </w:rPr>
              <w:t>特別命令</w:t>
            </w:r>
            <w:r w:rsidRPr="0053409C">
              <w:rPr>
                <w:rFonts w:hint="eastAsia"/>
                <w:color w:val="FF0000"/>
              </w:rPr>
              <w:t xml:space="preserve"> (D)</w:t>
            </w:r>
            <w:r w:rsidRPr="0053409C">
              <w:rPr>
                <w:rFonts w:hint="eastAsia"/>
                <w:color w:val="FF0000"/>
              </w:rPr>
              <w:t>行政規則</w:t>
            </w:r>
          </w:p>
        </w:tc>
      </w:tr>
      <w:tr w:rsidR="00F65B0D" w:rsidRPr="0053409C" w:rsidTr="001871ED">
        <w:tc>
          <w:tcPr>
            <w:tcW w:w="396" w:type="pct"/>
          </w:tcPr>
          <w:p w:rsidR="00F65B0D" w:rsidRPr="0053409C" w:rsidRDefault="00F65B0D" w:rsidP="005604E2">
            <w:pPr>
              <w:pStyle w:val="a3"/>
              <w:widowControl w:val="0"/>
              <w:spacing w:before="60" w:line="340" w:lineRule="exact"/>
              <w:jc w:val="right"/>
              <w:rPr>
                <w:color w:val="FF0000"/>
              </w:rPr>
            </w:pPr>
            <w:r w:rsidRPr="0053409C">
              <w:rPr>
                <w:color w:val="FF0000"/>
              </w:rPr>
              <w:t>A</w:t>
            </w:r>
          </w:p>
        </w:tc>
        <w:tc>
          <w:tcPr>
            <w:tcW w:w="250" w:type="pct"/>
          </w:tcPr>
          <w:p w:rsidR="00F65B0D" w:rsidRPr="0053409C" w:rsidRDefault="00F65B0D" w:rsidP="005604E2">
            <w:pPr>
              <w:pStyle w:val="a3"/>
              <w:widowControl w:val="0"/>
              <w:numPr>
                <w:ilvl w:val="0"/>
                <w:numId w:val="1"/>
              </w:numPr>
              <w:spacing w:before="60" w:line="340" w:lineRule="exact"/>
              <w:rPr>
                <w:color w:val="FF0000"/>
              </w:rPr>
            </w:pPr>
          </w:p>
        </w:tc>
        <w:tc>
          <w:tcPr>
            <w:tcW w:w="4354" w:type="pct"/>
          </w:tcPr>
          <w:p w:rsidR="00F65B0D" w:rsidRPr="0053409C" w:rsidRDefault="00F65B0D" w:rsidP="005604E2">
            <w:pPr>
              <w:pStyle w:val="a3"/>
              <w:widowControl w:val="0"/>
              <w:spacing w:before="60" w:line="340" w:lineRule="exact"/>
              <w:rPr>
                <w:color w:val="FF0000"/>
              </w:rPr>
            </w:pPr>
            <w:r w:rsidRPr="0053409C">
              <w:rPr>
                <w:rFonts w:hint="eastAsia"/>
                <w:color w:val="FF0000"/>
              </w:rPr>
              <w:t xml:space="preserve">下列何者非屬地方法規？　</w:t>
            </w:r>
            <w:r w:rsidRPr="0053409C">
              <w:rPr>
                <w:rFonts w:hint="eastAsia"/>
                <w:color w:val="FF0000"/>
              </w:rPr>
              <w:t>(A)</w:t>
            </w:r>
            <w:r w:rsidRPr="0053409C">
              <w:rPr>
                <w:rFonts w:hint="eastAsia"/>
                <w:color w:val="FF0000"/>
              </w:rPr>
              <w:t>地方稅法通則</w:t>
            </w:r>
            <w:r w:rsidRPr="0053409C">
              <w:rPr>
                <w:rFonts w:hint="eastAsia"/>
                <w:color w:val="FF0000"/>
              </w:rPr>
              <w:t xml:space="preserve"> (B)</w:t>
            </w:r>
            <w:r w:rsidRPr="0053409C">
              <w:rPr>
                <w:rFonts w:hint="eastAsia"/>
                <w:color w:val="FF0000"/>
              </w:rPr>
              <w:t>自治條例</w:t>
            </w:r>
            <w:r w:rsidRPr="0053409C">
              <w:rPr>
                <w:rFonts w:hint="eastAsia"/>
                <w:color w:val="FF0000"/>
              </w:rPr>
              <w:t xml:space="preserve"> (C)</w:t>
            </w:r>
            <w:r w:rsidRPr="0053409C">
              <w:rPr>
                <w:rFonts w:hint="eastAsia"/>
                <w:color w:val="FF0000"/>
              </w:rPr>
              <w:t>自治規則</w:t>
            </w:r>
            <w:r w:rsidRPr="0053409C">
              <w:rPr>
                <w:rFonts w:hint="eastAsia"/>
                <w:color w:val="FF0000"/>
              </w:rPr>
              <w:t xml:space="preserve"> (D)</w:t>
            </w:r>
            <w:r w:rsidRPr="0053409C">
              <w:rPr>
                <w:rFonts w:hint="eastAsia"/>
                <w:color w:val="FF0000"/>
              </w:rPr>
              <w:t>委辦規則</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 xml:space="preserve">依地方制度法之規定，下列何者係由選舉產生？　</w:t>
            </w:r>
            <w:r w:rsidRPr="0053409C">
              <w:rPr>
                <w:rFonts w:hint="eastAsia"/>
                <w:color w:val="FF0000"/>
              </w:rPr>
              <w:t>(A)</w:t>
            </w:r>
            <w:r w:rsidRPr="0053409C">
              <w:rPr>
                <w:rFonts w:hint="eastAsia"/>
                <w:color w:val="FF0000"/>
              </w:rPr>
              <w:t>直轄市副市長</w:t>
            </w:r>
            <w:r w:rsidRPr="0053409C">
              <w:rPr>
                <w:rFonts w:hint="eastAsia"/>
                <w:color w:val="FF0000"/>
              </w:rPr>
              <w:t xml:space="preserve"> (B)</w:t>
            </w:r>
            <w:r w:rsidRPr="0053409C">
              <w:rPr>
                <w:rFonts w:hint="eastAsia"/>
                <w:color w:val="FF0000"/>
              </w:rPr>
              <w:t>省轄市之區長</w:t>
            </w:r>
            <w:r w:rsidRPr="0053409C">
              <w:rPr>
                <w:rFonts w:hint="eastAsia"/>
                <w:color w:val="FF0000"/>
              </w:rPr>
              <w:t xml:space="preserve"> (C)</w:t>
            </w:r>
            <w:r w:rsidRPr="0053409C">
              <w:rPr>
                <w:rFonts w:hint="eastAsia"/>
                <w:color w:val="FF0000"/>
              </w:rPr>
              <w:t>村</w:t>
            </w:r>
            <w:proofErr w:type="gramStart"/>
            <w:r w:rsidRPr="0053409C">
              <w:rPr>
                <w:rFonts w:hint="eastAsia"/>
                <w:color w:val="FF0000"/>
              </w:rPr>
              <w:t>﹙</w:t>
            </w:r>
            <w:proofErr w:type="gramEnd"/>
            <w:r w:rsidRPr="0053409C">
              <w:rPr>
                <w:rFonts w:hint="eastAsia"/>
                <w:color w:val="FF0000"/>
              </w:rPr>
              <w:t>里</w:t>
            </w:r>
            <w:proofErr w:type="gramStart"/>
            <w:r w:rsidRPr="0053409C">
              <w:rPr>
                <w:rFonts w:hint="eastAsia"/>
                <w:color w:val="FF0000"/>
              </w:rPr>
              <w:t>﹚</w:t>
            </w:r>
            <w:proofErr w:type="gramEnd"/>
            <w:r w:rsidRPr="0053409C">
              <w:rPr>
                <w:rFonts w:hint="eastAsia"/>
                <w:color w:val="FF0000"/>
              </w:rPr>
              <w:t>長</w:t>
            </w:r>
            <w:r w:rsidRPr="0053409C">
              <w:rPr>
                <w:rFonts w:hint="eastAsia"/>
                <w:color w:val="FF0000"/>
              </w:rPr>
              <w:t xml:space="preserve"> (D)</w:t>
            </w:r>
            <w:r w:rsidRPr="0053409C">
              <w:rPr>
                <w:rFonts w:hint="eastAsia"/>
                <w:color w:val="FF0000"/>
              </w:rPr>
              <w:t>縣市政府主任秘書</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依照司法院大法官會議解釋，下列何者不得提起行政爭</w:t>
            </w:r>
            <w:proofErr w:type="gramStart"/>
            <w:r w:rsidRPr="0053409C">
              <w:rPr>
                <w:rFonts w:hint="eastAsia"/>
                <w:color w:val="FF0000"/>
              </w:rPr>
              <w:t>訟</w:t>
            </w:r>
            <w:proofErr w:type="gramEnd"/>
            <w:r w:rsidRPr="0053409C">
              <w:rPr>
                <w:rFonts w:hint="eastAsia"/>
                <w:color w:val="FF0000"/>
              </w:rPr>
              <w:t xml:space="preserve">？　</w:t>
            </w:r>
            <w:r w:rsidRPr="0053409C">
              <w:rPr>
                <w:rFonts w:hint="eastAsia"/>
                <w:color w:val="FF0000"/>
              </w:rPr>
              <w:t>(A)</w:t>
            </w:r>
            <w:r w:rsidRPr="0053409C">
              <w:rPr>
                <w:rFonts w:hint="eastAsia"/>
                <w:color w:val="FF0000"/>
              </w:rPr>
              <w:t>任職以外因公務員身分所產生之財產請求權</w:t>
            </w:r>
            <w:r w:rsidRPr="0053409C">
              <w:rPr>
                <w:rFonts w:hint="eastAsia"/>
                <w:color w:val="FF0000"/>
              </w:rPr>
              <w:t xml:space="preserve"> (B)</w:t>
            </w:r>
            <w:r w:rsidRPr="0053409C">
              <w:rPr>
                <w:rFonts w:hint="eastAsia"/>
                <w:color w:val="FF0000"/>
              </w:rPr>
              <w:t>對於公務員有重大影響之懲戒處分</w:t>
            </w:r>
            <w:r w:rsidRPr="0053409C">
              <w:rPr>
                <w:rFonts w:hint="eastAsia"/>
                <w:color w:val="FF0000"/>
              </w:rPr>
              <w:t xml:space="preserve"> (C)</w:t>
            </w:r>
            <w:r w:rsidRPr="0053409C">
              <w:rPr>
                <w:rFonts w:hint="eastAsia"/>
                <w:color w:val="FF0000"/>
              </w:rPr>
              <w:t>公務員受單純調職處分</w:t>
            </w:r>
            <w:r w:rsidRPr="0053409C">
              <w:rPr>
                <w:rFonts w:hint="eastAsia"/>
                <w:color w:val="FF0000"/>
              </w:rPr>
              <w:t xml:space="preserve"> (D)</w:t>
            </w:r>
            <w:r w:rsidRPr="0053409C">
              <w:rPr>
                <w:rFonts w:hint="eastAsia"/>
                <w:color w:val="FF0000"/>
              </w:rPr>
              <w:t>公務員受降低官等處分</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 xml:space="preserve">公民與政治權利國際公約及經濟社會文化權利國際公約施行法之性質為何？　</w:t>
            </w:r>
            <w:r w:rsidRPr="0053409C">
              <w:rPr>
                <w:rFonts w:hint="eastAsia"/>
                <w:color w:val="FF0000"/>
              </w:rPr>
              <w:t>(A)</w:t>
            </w:r>
            <w:r w:rsidRPr="0053409C">
              <w:rPr>
                <w:rFonts w:hint="eastAsia"/>
                <w:color w:val="FF0000"/>
              </w:rPr>
              <w:t>條約</w:t>
            </w:r>
            <w:r w:rsidRPr="0053409C">
              <w:rPr>
                <w:rFonts w:hint="eastAsia"/>
                <w:color w:val="FF0000"/>
              </w:rPr>
              <w:t xml:space="preserve"> (B)</w:t>
            </w:r>
            <w:r w:rsidRPr="0053409C">
              <w:rPr>
                <w:rFonts w:hint="eastAsia"/>
                <w:color w:val="FF0000"/>
              </w:rPr>
              <w:t>國際法</w:t>
            </w:r>
            <w:r w:rsidRPr="0053409C">
              <w:rPr>
                <w:rFonts w:hint="eastAsia"/>
                <w:color w:val="FF0000"/>
              </w:rPr>
              <w:t xml:space="preserve"> (C)</w:t>
            </w:r>
            <w:r w:rsidRPr="0053409C">
              <w:rPr>
                <w:rFonts w:hint="eastAsia"/>
                <w:color w:val="FF0000"/>
              </w:rPr>
              <w:t>國內法</w:t>
            </w:r>
            <w:r w:rsidRPr="0053409C">
              <w:rPr>
                <w:rFonts w:hint="eastAsia"/>
                <w:color w:val="FF0000"/>
              </w:rPr>
              <w:t xml:space="preserve"> (D)</w:t>
            </w:r>
            <w:r w:rsidRPr="0053409C">
              <w:rPr>
                <w:rFonts w:hint="eastAsia"/>
                <w:color w:val="FF0000"/>
              </w:rPr>
              <w:t>行政協定</w:t>
            </w:r>
          </w:p>
        </w:tc>
      </w:tr>
      <w:tr w:rsidR="00071598" w:rsidRPr="0053409C" w:rsidTr="001871ED">
        <w:tc>
          <w:tcPr>
            <w:tcW w:w="396" w:type="pct"/>
          </w:tcPr>
          <w:p w:rsidR="00071598" w:rsidRPr="0053409C" w:rsidRDefault="00071598" w:rsidP="005604E2">
            <w:pPr>
              <w:pStyle w:val="a3"/>
              <w:spacing w:before="60" w:line="340" w:lineRule="exact"/>
              <w:jc w:val="right"/>
              <w:rPr>
                <w:color w:val="FF0000"/>
              </w:rPr>
            </w:pPr>
            <w:r w:rsidRPr="0053409C">
              <w:rPr>
                <w:color w:val="FF0000"/>
              </w:rPr>
              <w:t>C</w:t>
            </w:r>
          </w:p>
        </w:tc>
        <w:tc>
          <w:tcPr>
            <w:tcW w:w="250" w:type="pct"/>
          </w:tcPr>
          <w:p w:rsidR="00071598" w:rsidRPr="0053409C" w:rsidRDefault="00071598" w:rsidP="005604E2">
            <w:pPr>
              <w:pStyle w:val="a3"/>
              <w:numPr>
                <w:ilvl w:val="0"/>
                <w:numId w:val="1"/>
              </w:numPr>
              <w:spacing w:before="60" w:line="340" w:lineRule="exact"/>
              <w:rPr>
                <w:color w:val="FF0000"/>
              </w:rPr>
            </w:pPr>
          </w:p>
        </w:tc>
        <w:tc>
          <w:tcPr>
            <w:tcW w:w="4354" w:type="pct"/>
          </w:tcPr>
          <w:p w:rsidR="00071598" w:rsidRPr="0053409C" w:rsidRDefault="00071598" w:rsidP="005604E2">
            <w:pPr>
              <w:pStyle w:val="a3"/>
              <w:spacing w:before="60" w:line="340" w:lineRule="exact"/>
              <w:rPr>
                <w:color w:val="FF0000"/>
              </w:rPr>
            </w:pPr>
            <w:r w:rsidRPr="0053409C">
              <w:rPr>
                <w:rFonts w:hint="eastAsia"/>
                <w:color w:val="FF0000"/>
              </w:rPr>
              <w:t>國家為照顧低收入戶、中低收入戶及救助遭受急難或災害者，並協助其自立，乃制定</w:t>
            </w:r>
            <w:proofErr w:type="gramStart"/>
            <w:r w:rsidRPr="0053409C">
              <w:rPr>
                <w:rFonts w:hint="eastAsia"/>
                <w:color w:val="FF0000"/>
              </w:rPr>
              <w:t>一</w:t>
            </w:r>
            <w:proofErr w:type="gramEnd"/>
            <w:r w:rsidRPr="0053409C">
              <w:rPr>
                <w:rFonts w:hint="eastAsia"/>
                <w:color w:val="FF0000"/>
              </w:rPr>
              <w:t xml:space="preserve">社會救助法。如主管機關依社會救助法規定發給人民救助金者，該救助金之性質上係屬何種行政？　</w:t>
            </w:r>
            <w:r w:rsidRPr="0053409C">
              <w:rPr>
                <w:rFonts w:hint="eastAsia"/>
                <w:color w:val="FF0000"/>
              </w:rPr>
              <w:t>(A)</w:t>
            </w:r>
            <w:r w:rsidRPr="0053409C">
              <w:rPr>
                <w:rFonts w:hint="eastAsia"/>
                <w:color w:val="FF0000"/>
              </w:rPr>
              <w:t>干涉行政</w:t>
            </w:r>
            <w:r w:rsidRPr="0053409C">
              <w:rPr>
                <w:rFonts w:hint="eastAsia"/>
                <w:color w:val="FF0000"/>
              </w:rPr>
              <w:t xml:space="preserve"> (B)</w:t>
            </w:r>
            <w:r w:rsidRPr="0053409C">
              <w:rPr>
                <w:rFonts w:hint="eastAsia"/>
                <w:color w:val="FF0000"/>
              </w:rPr>
              <w:t>計畫行政</w:t>
            </w:r>
            <w:r w:rsidRPr="0053409C">
              <w:rPr>
                <w:rFonts w:hint="eastAsia"/>
                <w:color w:val="FF0000"/>
              </w:rPr>
              <w:t xml:space="preserve"> (C)</w:t>
            </w:r>
            <w:r w:rsidRPr="0053409C">
              <w:rPr>
                <w:rFonts w:hint="eastAsia"/>
                <w:color w:val="FF0000"/>
              </w:rPr>
              <w:t>給付行政</w:t>
            </w:r>
            <w:r w:rsidRPr="0053409C">
              <w:rPr>
                <w:rFonts w:hint="eastAsia"/>
                <w:color w:val="FF0000"/>
              </w:rPr>
              <w:t xml:space="preserve"> (D)</w:t>
            </w:r>
            <w:r w:rsidRPr="0053409C">
              <w:rPr>
                <w:rFonts w:hint="eastAsia"/>
                <w:color w:val="FF0000"/>
              </w:rPr>
              <w:t>私經濟行政</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B</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司法院釋字第</w:t>
            </w:r>
            <w:r w:rsidRPr="0053409C">
              <w:rPr>
                <w:rFonts w:hint="eastAsia"/>
                <w:color w:val="FF0000"/>
              </w:rPr>
              <w:t>749</w:t>
            </w:r>
            <w:r w:rsidRPr="0053409C">
              <w:rPr>
                <w:rFonts w:hint="eastAsia"/>
                <w:color w:val="FF0000"/>
              </w:rPr>
              <w:t xml:space="preserve">號解釋認為，道路交通管理處罰條例限制計程車駕駛人於執業期中犯特定之罪者，三年內不得執業，且吊銷其持有之各級駕照，不問其犯行是否足以顯示對乘客安全具有實質風險，均吊扣其執業登記證、廢止其執業登記，係違反何種法律原則而違憲？　</w:t>
            </w:r>
            <w:r w:rsidRPr="0053409C">
              <w:rPr>
                <w:rFonts w:hint="eastAsia"/>
                <w:color w:val="FF0000"/>
              </w:rPr>
              <w:t>(A)</w:t>
            </w:r>
            <w:r w:rsidRPr="0053409C">
              <w:rPr>
                <w:rFonts w:hint="eastAsia"/>
                <w:color w:val="FF0000"/>
              </w:rPr>
              <w:t>誠實信用原則</w:t>
            </w:r>
            <w:r w:rsidRPr="0053409C">
              <w:rPr>
                <w:rFonts w:hint="eastAsia"/>
                <w:color w:val="FF0000"/>
              </w:rPr>
              <w:t xml:space="preserve"> (B)</w:t>
            </w:r>
            <w:r w:rsidRPr="0053409C">
              <w:rPr>
                <w:rFonts w:hint="eastAsia"/>
                <w:color w:val="FF0000"/>
              </w:rPr>
              <w:t>比例原則</w:t>
            </w:r>
            <w:r w:rsidRPr="0053409C">
              <w:rPr>
                <w:rFonts w:hint="eastAsia"/>
                <w:color w:val="FF0000"/>
              </w:rPr>
              <w:t xml:space="preserve"> (C)</w:t>
            </w:r>
            <w:r w:rsidRPr="0053409C">
              <w:rPr>
                <w:rFonts w:hint="eastAsia"/>
                <w:color w:val="FF0000"/>
              </w:rPr>
              <w:t>正當程序原則</w:t>
            </w:r>
            <w:r w:rsidRPr="0053409C">
              <w:rPr>
                <w:rFonts w:hint="eastAsia"/>
                <w:color w:val="FF0000"/>
              </w:rPr>
              <w:t xml:space="preserve"> (D)</w:t>
            </w:r>
            <w:r w:rsidRPr="0053409C">
              <w:rPr>
                <w:rFonts w:hint="eastAsia"/>
                <w:color w:val="FF0000"/>
              </w:rPr>
              <w:t>法律</w:t>
            </w:r>
            <w:proofErr w:type="gramStart"/>
            <w:r w:rsidRPr="0053409C">
              <w:rPr>
                <w:rFonts w:hint="eastAsia"/>
                <w:color w:val="FF0000"/>
              </w:rPr>
              <w:t>不</w:t>
            </w:r>
            <w:proofErr w:type="gramEnd"/>
            <w:r w:rsidRPr="0053409C">
              <w:rPr>
                <w:rFonts w:hint="eastAsia"/>
                <w:color w:val="FF0000"/>
              </w:rPr>
              <w:t>溯既往原則</w:t>
            </w:r>
          </w:p>
        </w:tc>
      </w:tr>
      <w:tr w:rsidR="00874B95" w:rsidRPr="0053409C" w:rsidTr="001871ED">
        <w:tc>
          <w:tcPr>
            <w:tcW w:w="396" w:type="pct"/>
          </w:tcPr>
          <w:p w:rsidR="00874B95" w:rsidRPr="0053409C" w:rsidRDefault="00874B95" w:rsidP="005604E2">
            <w:pPr>
              <w:pStyle w:val="a3"/>
              <w:keepNext/>
              <w:spacing w:before="60" w:line="340" w:lineRule="exact"/>
              <w:jc w:val="right"/>
              <w:rPr>
                <w:color w:val="FF0000"/>
              </w:rPr>
            </w:pPr>
            <w:r w:rsidRPr="0053409C">
              <w:rPr>
                <w:color w:val="FF0000"/>
              </w:rPr>
              <w:lastRenderedPageBreak/>
              <w:t>D</w:t>
            </w:r>
          </w:p>
        </w:tc>
        <w:tc>
          <w:tcPr>
            <w:tcW w:w="250" w:type="pct"/>
          </w:tcPr>
          <w:p w:rsidR="00874B95" w:rsidRPr="0053409C" w:rsidRDefault="00874B95" w:rsidP="005604E2">
            <w:pPr>
              <w:pStyle w:val="a3"/>
              <w:keepNext/>
              <w:numPr>
                <w:ilvl w:val="0"/>
                <w:numId w:val="1"/>
              </w:numPr>
              <w:spacing w:before="60" w:line="340" w:lineRule="exact"/>
              <w:rPr>
                <w:color w:val="FF0000"/>
              </w:rPr>
            </w:pPr>
          </w:p>
        </w:tc>
        <w:tc>
          <w:tcPr>
            <w:tcW w:w="4354" w:type="pct"/>
          </w:tcPr>
          <w:p w:rsidR="00874B95" w:rsidRPr="0053409C" w:rsidRDefault="00874B95" w:rsidP="005604E2">
            <w:pPr>
              <w:pStyle w:val="a3"/>
              <w:keepNext/>
              <w:spacing w:before="60" w:line="340" w:lineRule="exact"/>
              <w:rPr>
                <w:color w:val="FF0000"/>
              </w:rPr>
            </w:pPr>
            <w:r w:rsidRPr="0053409C">
              <w:rPr>
                <w:rFonts w:hint="eastAsia"/>
                <w:color w:val="FF0000"/>
              </w:rPr>
              <w:t xml:space="preserve">信賴保護原則為行政法上之重要原則，下列關於信賴保護原則之敘述，何者為是？　</w:t>
            </w:r>
            <w:r w:rsidRPr="0053409C">
              <w:rPr>
                <w:rFonts w:hint="eastAsia"/>
                <w:color w:val="FF0000"/>
              </w:rPr>
              <w:t>(A)</w:t>
            </w:r>
            <w:r w:rsidRPr="0053409C">
              <w:rPr>
                <w:rFonts w:hint="eastAsia"/>
                <w:color w:val="FF0000"/>
              </w:rPr>
              <w:t>信賴保護原則以法律有明文規定者為限，方得適用</w:t>
            </w:r>
            <w:r w:rsidRPr="0053409C">
              <w:rPr>
                <w:rFonts w:hint="eastAsia"/>
                <w:color w:val="FF0000"/>
              </w:rPr>
              <w:t xml:space="preserve"> (B)</w:t>
            </w:r>
            <w:r w:rsidRPr="0053409C">
              <w:rPr>
                <w:rFonts w:hint="eastAsia"/>
                <w:color w:val="FF0000"/>
              </w:rPr>
              <w:t>在授益處分作成後，即使違法，若處分相對人有正當信賴利益，則處分均不得撤銷</w:t>
            </w:r>
            <w:r w:rsidRPr="0053409C">
              <w:rPr>
                <w:rFonts w:hint="eastAsia"/>
                <w:color w:val="FF0000"/>
              </w:rPr>
              <w:t xml:space="preserve"> (C)</w:t>
            </w:r>
            <w:r w:rsidRPr="0053409C">
              <w:rPr>
                <w:rFonts w:hint="eastAsia"/>
                <w:color w:val="FF0000"/>
              </w:rPr>
              <w:t>信賴保護原則僅適用於授益處分之撤銷與廢止</w:t>
            </w:r>
            <w:r w:rsidRPr="0053409C">
              <w:rPr>
                <w:rFonts w:hint="eastAsia"/>
                <w:color w:val="FF0000"/>
              </w:rPr>
              <w:t xml:space="preserve"> (D)</w:t>
            </w:r>
            <w:r w:rsidRPr="0053409C">
              <w:rPr>
                <w:rFonts w:hint="eastAsia"/>
                <w:color w:val="FF0000"/>
              </w:rPr>
              <w:t>信賴保護原則於行政法規變更時，亦有其適用</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D</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rPr>
            </w:pPr>
            <w:r w:rsidRPr="0053409C">
              <w:rPr>
                <w:rFonts w:hint="eastAsia"/>
                <w:color w:val="FF0000"/>
              </w:rPr>
              <w:t xml:space="preserve">關於公權力行政之敘述，下列何者錯誤？　</w:t>
            </w:r>
            <w:r w:rsidRPr="0053409C">
              <w:rPr>
                <w:rFonts w:hint="eastAsia"/>
                <w:color w:val="FF0000"/>
              </w:rPr>
              <w:t>(A)</w:t>
            </w:r>
            <w:r w:rsidRPr="0053409C">
              <w:rPr>
                <w:rFonts w:hint="eastAsia"/>
                <w:color w:val="FF0000"/>
              </w:rPr>
              <w:t>行政機關為公權力行為時，除法律另有規定外，應依行政程序法規定為之</w:t>
            </w:r>
            <w:r w:rsidRPr="0053409C">
              <w:rPr>
                <w:rFonts w:hint="eastAsia"/>
                <w:color w:val="FF0000"/>
              </w:rPr>
              <w:t xml:space="preserve"> (B)</w:t>
            </w:r>
            <w:r w:rsidRPr="0053409C">
              <w:rPr>
                <w:rFonts w:hint="eastAsia"/>
                <w:color w:val="FF0000"/>
              </w:rPr>
              <w:t>公務員行使公權力，違法侵害人民權益時，被害人得依國家賠償法請求賠償</w:t>
            </w:r>
            <w:r w:rsidRPr="0053409C">
              <w:rPr>
                <w:rFonts w:hint="eastAsia"/>
                <w:color w:val="FF0000"/>
              </w:rPr>
              <w:t xml:space="preserve"> (C)</w:t>
            </w:r>
            <w:r w:rsidRPr="0053409C">
              <w:rPr>
                <w:rFonts w:hint="eastAsia"/>
                <w:color w:val="FF0000"/>
              </w:rPr>
              <w:t>因行使公權力所生之公法上爭議，原則上由行政法院審理</w:t>
            </w:r>
            <w:r w:rsidRPr="0053409C">
              <w:rPr>
                <w:rFonts w:hint="eastAsia"/>
                <w:color w:val="FF0000"/>
              </w:rPr>
              <w:t xml:space="preserve"> (D)</w:t>
            </w:r>
            <w:r w:rsidRPr="0053409C">
              <w:rPr>
                <w:rFonts w:hint="eastAsia"/>
                <w:color w:val="FF0000"/>
              </w:rPr>
              <w:t>行政機關公權力之貫徹，須經行政法院判決，取得執行名義後，始得強制執行</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B</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rPr>
            </w:pPr>
            <w:r w:rsidRPr="0053409C">
              <w:rPr>
                <w:rFonts w:hint="eastAsia"/>
                <w:color w:val="FF0000"/>
              </w:rPr>
              <w:t xml:space="preserve">關於行政法之不成文法源，下列敘述何者正確？　</w:t>
            </w:r>
            <w:r w:rsidRPr="0053409C">
              <w:rPr>
                <w:rFonts w:hint="eastAsia"/>
                <w:color w:val="FF0000"/>
              </w:rPr>
              <w:t>(A)</w:t>
            </w:r>
            <w:r w:rsidRPr="0053409C">
              <w:rPr>
                <w:rFonts w:hint="eastAsia"/>
                <w:color w:val="FF0000"/>
              </w:rPr>
              <w:t>習慣法僅於法律承認之範圍內，始得為行政法之法源</w:t>
            </w:r>
            <w:r w:rsidRPr="0053409C">
              <w:rPr>
                <w:rFonts w:hint="eastAsia"/>
                <w:color w:val="FF0000"/>
              </w:rPr>
              <w:t xml:space="preserve"> (B)</w:t>
            </w:r>
            <w:r w:rsidRPr="0053409C">
              <w:rPr>
                <w:rFonts w:hint="eastAsia"/>
                <w:color w:val="FF0000"/>
              </w:rPr>
              <w:t>最高行政法院之判例，得為行政法之法源</w:t>
            </w:r>
            <w:r w:rsidRPr="0053409C">
              <w:rPr>
                <w:rFonts w:hint="eastAsia"/>
                <w:color w:val="FF0000"/>
              </w:rPr>
              <w:t xml:space="preserve"> (C)</w:t>
            </w:r>
            <w:r w:rsidRPr="0053409C">
              <w:rPr>
                <w:rFonts w:hint="eastAsia"/>
                <w:color w:val="FF0000"/>
              </w:rPr>
              <w:t>一般法律原則，不得為行政法之法源</w:t>
            </w:r>
            <w:r w:rsidRPr="0053409C">
              <w:rPr>
                <w:rFonts w:hint="eastAsia"/>
                <w:color w:val="FF0000"/>
              </w:rPr>
              <w:t xml:space="preserve"> (D)</w:t>
            </w:r>
            <w:r w:rsidRPr="0053409C">
              <w:rPr>
                <w:rFonts w:hint="eastAsia"/>
                <w:color w:val="FF0000"/>
              </w:rPr>
              <w:t>司法院大法官解釋之解釋文，不得為行政法之法源</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D</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rPr>
            </w:pPr>
            <w:r w:rsidRPr="0053409C">
              <w:rPr>
                <w:rFonts w:hint="eastAsia"/>
                <w:color w:val="FF0000"/>
              </w:rPr>
              <w:t xml:space="preserve">依行政程序法規定，下列何者非屬行政處分受益人信賴不值得保護之情形？　</w:t>
            </w:r>
            <w:r w:rsidRPr="0053409C">
              <w:rPr>
                <w:rFonts w:hint="eastAsia"/>
                <w:color w:val="FF0000"/>
              </w:rPr>
              <w:t>(A)</w:t>
            </w:r>
            <w:r w:rsidRPr="0053409C">
              <w:rPr>
                <w:rFonts w:hint="eastAsia"/>
                <w:color w:val="FF0000"/>
              </w:rPr>
              <w:t>以詐欺方法使行政機關作成行政處分者</w:t>
            </w:r>
            <w:r w:rsidRPr="0053409C">
              <w:rPr>
                <w:rFonts w:hint="eastAsia"/>
                <w:color w:val="FF0000"/>
              </w:rPr>
              <w:t xml:space="preserve"> (B)</w:t>
            </w:r>
            <w:r w:rsidRPr="0053409C">
              <w:rPr>
                <w:rFonts w:hint="eastAsia"/>
                <w:color w:val="FF0000"/>
              </w:rPr>
              <w:t>對重要事項提供不正確資料，致使行政機關依該資料而作成行政處分者</w:t>
            </w:r>
            <w:r w:rsidRPr="0053409C">
              <w:rPr>
                <w:rFonts w:hint="eastAsia"/>
                <w:color w:val="FF0000"/>
              </w:rPr>
              <w:t xml:space="preserve"> (C)</w:t>
            </w:r>
            <w:r w:rsidRPr="0053409C">
              <w:rPr>
                <w:rFonts w:hint="eastAsia"/>
                <w:color w:val="FF0000"/>
              </w:rPr>
              <w:t>受益人明知行政處分違法者</w:t>
            </w:r>
            <w:r w:rsidRPr="0053409C">
              <w:rPr>
                <w:rFonts w:hint="eastAsia"/>
                <w:color w:val="FF0000"/>
              </w:rPr>
              <w:t xml:space="preserve"> (D)</w:t>
            </w:r>
            <w:r w:rsidRPr="0053409C">
              <w:rPr>
                <w:rFonts w:hint="eastAsia"/>
                <w:color w:val="FF0000"/>
              </w:rPr>
              <w:t>行政處分未經受益人申請即作成者</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B</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spacing w:val="-2"/>
              </w:rPr>
            </w:pPr>
            <w:r w:rsidRPr="0053409C">
              <w:rPr>
                <w:rFonts w:hint="eastAsia"/>
                <w:color w:val="FF0000"/>
                <w:spacing w:val="-2"/>
              </w:rPr>
              <w:t xml:space="preserve">有關行政程序法規定之機關間職務協助，下列敘述何者錯誤？　</w:t>
            </w:r>
            <w:r w:rsidRPr="0053409C">
              <w:rPr>
                <w:rFonts w:hint="eastAsia"/>
                <w:color w:val="FF0000"/>
                <w:spacing w:val="-2"/>
              </w:rPr>
              <w:t>(A)</w:t>
            </w:r>
            <w:r w:rsidRPr="0053409C">
              <w:rPr>
                <w:rFonts w:hint="eastAsia"/>
                <w:color w:val="FF0000"/>
                <w:spacing w:val="-2"/>
              </w:rPr>
              <w:t>除緊急情形外，應以書面為之</w:t>
            </w:r>
            <w:r w:rsidRPr="0053409C">
              <w:rPr>
                <w:rFonts w:hint="eastAsia"/>
                <w:color w:val="FF0000"/>
                <w:spacing w:val="-2"/>
              </w:rPr>
              <w:t xml:space="preserve"> (B)</w:t>
            </w:r>
            <w:r w:rsidRPr="0053409C">
              <w:rPr>
                <w:rFonts w:hint="eastAsia"/>
                <w:color w:val="FF0000"/>
                <w:spacing w:val="-2"/>
              </w:rPr>
              <w:t>被請求機關不得拒絕</w:t>
            </w:r>
            <w:r w:rsidRPr="0053409C">
              <w:rPr>
                <w:rFonts w:hint="eastAsia"/>
                <w:color w:val="FF0000"/>
                <w:spacing w:val="-2"/>
              </w:rPr>
              <w:t xml:space="preserve"> (C)</w:t>
            </w:r>
            <w:r w:rsidRPr="0053409C">
              <w:rPr>
                <w:rFonts w:hint="eastAsia"/>
                <w:color w:val="FF0000"/>
                <w:spacing w:val="-2"/>
              </w:rPr>
              <w:t>被請求機關得向請求協助機關要求負擔職務協助所需費用</w:t>
            </w:r>
            <w:r w:rsidRPr="0053409C">
              <w:rPr>
                <w:rFonts w:hint="eastAsia"/>
                <w:color w:val="FF0000"/>
                <w:spacing w:val="-2"/>
              </w:rPr>
              <w:t xml:space="preserve"> (D)</w:t>
            </w:r>
            <w:r w:rsidRPr="0053409C">
              <w:rPr>
                <w:rFonts w:hint="eastAsia"/>
                <w:color w:val="FF0000"/>
                <w:spacing w:val="-2"/>
              </w:rPr>
              <w:t>得向無隸屬關係之其他機關請求協助</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A</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rPr>
            </w:pPr>
            <w:r w:rsidRPr="0053409C">
              <w:rPr>
                <w:rFonts w:hint="eastAsia"/>
                <w:color w:val="FF0000"/>
              </w:rPr>
              <w:t>某</w:t>
            </w:r>
            <w:r w:rsidRPr="0053409C">
              <w:rPr>
                <w:rFonts w:hint="eastAsia"/>
                <w:color w:val="FF0000"/>
              </w:rPr>
              <w:t>A</w:t>
            </w:r>
            <w:r w:rsidRPr="0053409C">
              <w:rPr>
                <w:rFonts w:hint="eastAsia"/>
                <w:color w:val="FF0000"/>
              </w:rPr>
              <w:t xml:space="preserve">鄉鎮公所依法核發之「自耕能力證明書」，是為下列何種行政處分？　</w:t>
            </w:r>
            <w:r w:rsidRPr="0053409C">
              <w:rPr>
                <w:rFonts w:hint="eastAsia"/>
                <w:color w:val="FF0000"/>
              </w:rPr>
              <w:t>(A)</w:t>
            </w:r>
            <w:r w:rsidRPr="0053409C">
              <w:rPr>
                <w:rFonts w:hint="eastAsia"/>
                <w:color w:val="FF0000"/>
              </w:rPr>
              <w:t>確認處分</w:t>
            </w:r>
            <w:r w:rsidRPr="0053409C">
              <w:rPr>
                <w:rFonts w:hint="eastAsia"/>
                <w:color w:val="FF0000"/>
              </w:rPr>
              <w:t xml:space="preserve"> (B)</w:t>
            </w:r>
            <w:r w:rsidRPr="0053409C">
              <w:rPr>
                <w:rFonts w:hint="eastAsia"/>
                <w:color w:val="FF0000"/>
              </w:rPr>
              <w:t>形成處分</w:t>
            </w:r>
            <w:r w:rsidRPr="0053409C">
              <w:rPr>
                <w:rFonts w:hint="eastAsia"/>
                <w:color w:val="FF0000"/>
              </w:rPr>
              <w:t xml:space="preserve"> (C)</w:t>
            </w:r>
            <w:r w:rsidRPr="0053409C">
              <w:rPr>
                <w:rFonts w:hint="eastAsia"/>
                <w:color w:val="FF0000"/>
              </w:rPr>
              <w:t>下命處分</w:t>
            </w:r>
            <w:r w:rsidRPr="0053409C">
              <w:rPr>
                <w:rFonts w:hint="eastAsia"/>
                <w:color w:val="FF0000"/>
              </w:rPr>
              <w:t xml:space="preserve"> (D)</w:t>
            </w:r>
            <w:r w:rsidRPr="0053409C">
              <w:rPr>
                <w:rFonts w:hint="eastAsia"/>
                <w:color w:val="FF0000"/>
              </w:rPr>
              <w:t>附負擔處分</w:t>
            </w:r>
          </w:p>
        </w:tc>
      </w:tr>
      <w:tr w:rsidR="00224E30" w:rsidRPr="0053409C" w:rsidTr="001871ED">
        <w:tc>
          <w:tcPr>
            <w:tcW w:w="396" w:type="pct"/>
          </w:tcPr>
          <w:p w:rsidR="00224E30" w:rsidRPr="0053409C" w:rsidRDefault="00224E30" w:rsidP="005604E2">
            <w:pPr>
              <w:pStyle w:val="a3"/>
              <w:spacing w:before="60" w:line="340" w:lineRule="exact"/>
              <w:jc w:val="right"/>
              <w:rPr>
                <w:color w:val="FF0000"/>
              </w:rPr>
            </w:pPr>
            <w:r w:rsidRPr="0053409C">
              <w:rPr>
                <w:color w:val="FF0000"/>
              </w:rPr>
              <w:t>A</w:t>
            </w:r>
          </w:p>
        </w:tc>
        <w:tc>
          <w:tcPr>
            <w:tcW w:w="250" w:type="pct"/>
          </w:tcPr>
          <w:p w:rsidR="00224E30" w:rsidRPr="0053409C" w:rsidRDefault="00224E30" w:rsidP="005604E2">
            <w:pPr>
              <w:pStyle w:val="a3"/>
              <w:numPr>
                <w:ilvl w:val="0"/>
                <w:numId w:val="1"/>
              </w:numPr>
              <w:spacing w:before="60" w:line="340" w:lineRule="exact"/>
              <w:rPr>
                <w:color w:val="FF0000"/>
              </w:rPr>
            </w:pPr>
          </w:p>
        </w:tc>
        <w:tc>
          <w:tcPr>
            <w:tcW w:w="4354" w:type="pct"/>
          </w:tcPr>
          <w:p w:rsidR="00224E30" w:rsidRPr="0053409C" w:rsidRDefault="00224E30" w:rsidP="005604E2">
            <w:pPr>
              <w:pStyle w:val="a3"/>
              <w:spacing w:before="60" w:line="340" w:lineRule="exact"/>
              <w:rPr>
                <w:color w:val="FF0000"/>
              </w:rPr>
            </w:pPr>
            <w:r w:rsidRPr="0053409C">
              <w:rPr>
                <w:rFonts w:hint="eastAsia"/>
                <w:color w:val="FF0000"/>
              </w:rPr>
              <w:t xml:space="preserve">有關行政處分之停止執行，下列敘述何者錯誤？　</w:t>
            </w:r>
            <w:r w:rsidRPr="0053409C">
              <w:rPr>
                <w:rFonts w:hint="eastAsia"/>
                <w:color w:val="FF0000"/>
              </w:rPr>
              <w:t>(A)</w:t>
            </w:r>
            <w:r w:rsidRPr="0053409C">
              <w:rPr>
                <w:rFonts w:hint="eastAsia"/>
                <w:color w:val="FF0000"/>
              </w:rPr>
              <w:t>原行政處分之執行，一律因提起行政救濟而停止</w:t>
            </w:r>
            <w:r w:rsidRPr="0053409C">
              <w:rPr>
                <w:rFonts w:hint="eastAsia"/>
                <w:color w:val="FF0000"/>
              </w:rPr>
              <w:t xml:space="preserve"> (B)</w:t>
            </w:r>
            <w:r w:rsidRPr="0053409C">
              <w:rPr>
                <w:rFonts w:hint="eastAsia"/>
                <w:color w:val="FF0000"/>
              </w:rPr>
              <w:t>得向原處分機關申請</w:t>
            </w:r>
            <w:r w:rsidRPr="0053409C">
              <w:rPr>
                <w:rFonts w:hint="eastAsia"/>
                <w:color w:val="FF0000"/>
              </w:rPr>
              <w:t xml:space="preserve"> (C)</w:t>
            </w:r>
            <w:r w:rsidRPr="0053409C">
              <w:rPr>
                <w:rFonts w:hint="eastAsia"/>
                <w:color w:val="FF0000"/>
              </w:rPr>
              <w:t>得向行政法院聲請</w:t>
            </w:r>
            <w:r w:rsidRPr="0053409C">
              <w:rPr>
                <w:rFonts w:hint="eastAsia"/>
                <w:color w:val="FF0000"/>
              </w:rPr>
              <w:t xml:space="preserve"> (D)</w:t>
            </w:r>
            <w:r w:rsidRPr="0053409C">
              <w:rPr>
                <w:rFonts w:hint="eastAsia"/>
                <w:color w:val="FF0000"/>
              </w:rPr>
              <w:t>得向受理訴願機關申請</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D</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依行政程序法規定，</w:t>
            </w:r>
            <w:proofErr w:type="gramStart"/>
            <w:r w:rsidRPr="0053409C">
              <w:rPr>
                <w:rFonts w:hint="eastAsia"/>
                <w:color w:val="FF0000"/>
              </w:rPr>
              <w:t>關於裁</w:t>
            </w:r>
            <w:proofErr w:type="gramEnd"/>
            <w:r w:rsidRPr="0053409C">
              <w:rPr>
                <w:rFonts w:hint="eastAsia"/>
                <w:color w:val="FF0000"/>
              </w:rPr>
              <w:t xml:space="preserve">量基準之敘述，下列何者正確？　</w:t>
            </w:r>
            <w:r w:rsidRPr="0053409C">
              <w:rPr>
                <w:rFonts w:hint="eastAsia"/>
                <w:color w:val="FF0000"/>
              </w:rPr>
              <w:t>(A)</w:t>
            </w:r>
            <w:r w:rsidRPr="0053409C">
              <w:rPr>
                <w:rFonts w:hint="eastAsia"/>
                <w:color w:val="FF0000"/>
              </w:rPr>
              <w:t>對於下級機關無拘束力</w:t>
            </w:r>
            <w:r w:rsidRPr="0053409C">
              <w:rPr>
                <w:rFonts w:hint="eastAsia"/>
                <w:color w:val="FF0000"/>
              </w:rPr>
              <w:t xml:space="preserve"> (B)</w:t>
            </w:r>
            <w:r w:rsidRPr="0053409C">
              <w:rPr>
                <w:rFonts w:hint="eastAsia"/>
                <w:color w:val="FF0000"/>
              </w:rPr>
              <w:t>應下達屬官，但無須對外發布</w:t>
            </w:r>
            <w:r w:rsidRPr="0053409C">
              <w:rPr>
                <w:rFonts w:hint="eastAsia"/>
                <w:color w:val="FF0000"/>
              </w:rPr>
              <w:t xml:space="preserve"> (C)</w:t>
            </w:r>
            <w:r w:rsidRPr="0053409C">
              <w:rPr>
                <w:rFonts w:hint="eastAsia"/>
                <w:color w:val="FF0000"/>
              </w:rPr>
              <w:t>裁量基準得逾越法定裁量之範圍而為規範</w:t>
            </w:r>
            <w:r w:rsidRPr="0053409C">
              <w:rPr>
                <w:rFonts w:hint="eastAsia"/>
                <w:color w:val="FF0000"/>
              </w:rPr>
              <w:t xml:space="preserve"> (D)</w:t>
            </w:r>
            <w:r w:rsidRPr="0053409C">
              <w:rPr>
                <w:rFonts w:hint="eastAsia"/>
                <w:color w:val="FF0000"/>
              </w:rPr>
              <w:t>為協助下級機關行使裁量權而訂頒之行政規則</w:t>
            </w:r>
          </w:p>
        </w:tc>
      </w:tr>
      <w:tr w:rsidR="00F65B0D" w:rsidRPr="0053409C" w:rsidTr="001871ED">
        <w:tc>
          <w:tcPr>
            <w:tcW w:w="396" w:type="pct"/>
          </w:tcPr>
          <w:p w:rsidR="00F65B0D" w:rsidRPr="0053409C" w:rsidRDefault="00F65B0D" w:rsidP="005604E2">
            <w:pPr>
              <w:pStyle w:val="a3"/>
              <w:keepNext/>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keepNext/>
              <w:numPr>
                <w:ilvl w:val="0"/>
                <w:numId w:val="1"/>
              </w:numPr>
              <w:spacing w:before="60" w:line="340" w:lineRule="exact"/>
              <w:rPr>
                <w:color w:val="FF0000"/>
              </w:rPr>
            </w:pPr>
          </w:p>
        </w:tc>
        <w:tc>
          <w:tcPr>
            <w:tcW w:w="4354" w:type="pct"/>
          </w:tcPr>
          <w:p w:rsidR="00F65B0D" w:rsidRPr="0053409C" w:rsidRDefault="00F65B0D" w:rsidP="005604E2">
            <w:pPr>
              <w:pStyle w:val="a3"/>
              <w:keepNext/>
              <w:spacing w:before="60" w:line="340" w:lineRule="exact"/>
              <w:rPr>
                <w:color w:val="FF0000"/>
              </w:rPr>
            </w:pPr>
            <w:r w:rsidRPr="0053409C">
              <w:rPr>
                <w:rFonts w:hint="eastAsia"/>
                <w:color w:val="FF0000"/>
              </w:rPr>
              <w:t xml:space="preserve">關於行政程序法上職務協助之規定，下列敘述何者錯誤？　</w:t>
            </w:r>
            <w:r w:rsidRPr="0053409C">
              <w:rPr>
                <w:rFonts w:hint="eastAsia"/>
                <w:color w:val="FF0000"/>
              </w:rPr>
              <w:t>(A)</w:t>
            </w:r>
            <w:r w:rsidRPr="0053409C">
              <w:rPr>
                <w:rFonts w:hint="eastAsia"/>
                <w:color w:val="FF0000"/>
              </w:rPr>
              <w:t>請求協助之事項超出被請求機關之權限範圍內，應拒絕之</w:t>
            </w:r>
            <w:r w:rsidRPr="0053409C">
              <w:rPr>
                <w:rFonts w:hint="eastAsia"/>
                <w:color w:val="FF0000"/>
              </w:rPr>
              <w:t xml:space="preserve"> (B)</w:t>
            </w:r>
            <w:r w:rsidRPr="0053409C">
              <w:rPr>
                <w:rFonts w:hint="eastAsia"/>
                <w:color w:val="FF0000"/>
              </w:rPr>
              <w:t>提供協助若將嚴重妨害被請求機關自身職務之執行時，應拒絕之</w:t>
            </w:r>
            <w:r w:rsidRPr="0053409C">
              <w:rPr>
                <w:rFonts w:hint="eastAsia"/>
                <w:color w:val="FF0000"/>
              </w:rPr>
              <w:t xml:space="preserve"> (C)</w:t>
            </w:r>
            <w:r w:rsidRPr="0053409C">
              <w:rPr>
                <w:rFonts w:hint="eastAsia"/>
                <w:color w:val="FF0000"/>
              </w:rPr>
              <w:t>被請求機關認為有正當理由不能協助時，應拒絕之</w:t>
            </w:r>
            <w:r w:rsidRPr="0053409C">
              <w:rPr>
                <w:rFonts w:hint="eastAsia"/>
                <w:color w:val="FF0000"/>
              </w:rPr>
              <w:t xml:space="preserve"> (D)</w:t>
            </w:r>
            <w:r w:rsidRPr="0053409C">
              <w:rPr>
                <w:rFonts w:hint="eastAsia"/>
                <w:color w:val="FF0000"/>
              </w:rPr>
              <w:t>提供請求機關執行職務所需之文書或其他資料，以被請求機關所持有者為限，其不負另行蒐集之義務</w:t>
            </w:r>
          </w:p>
        </w:tc>
      </w:tr>
      <w:tr w:rsidR="00497C2A" w:rsidRPr="0053409C" w:rsidTr="00104294">
        <w:tc>
          <w:tcPr>
            <w:tcW w:w="396" w:type="pct"/>
          </w:tcPr>
          <w:p w:rsidR="00497C2A" w:rsidRPr="0053409C" w:rsidRDefault="002B5D62" w:rsidP="005604E2">
            <w:pPr>
              <w:pStyle w:val="a3"/>
              <w:spacing w:before="60" w:line="340" w:lineRule="exact"/>
              <w:jc w:val="right"/>
              <w:rPr>
                <w:color w:val="FF0000"/>
              </w:rPr>
            </w:pPr>
            <w:r w:rsidRPr="0053409C">
              <w:rPr>
                <w:color w:val="FF0000"/>
              </w:rPr>
              <w:t>B</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2B5D62" w:rsidP="005604E2">
            <w:pPr>
              <w:pStyle w:val="a3"/>
              <w:spacing w:before="60" w:line="340" w:lineRule="exact"/>
              <w:rPr>
                <w:color w:val="FF0000"/>
              </w:rPr>
            </w:pPr>
            <w:r w:rsidRPr="0053409C">
              <w:rPr>
                <w:rFonts w:hint="eastAsia"/>
                <w:color w:val="FF0000"/>
              </w:rPr>
              <w:t>關於行政事實行為之敘述，下列何者錯誤？</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行政程序法規定之行政指導，係屬行政事實行為</w:t>
            </w:r>
            <w:r w:rsidR="00067BE5" w:rsidRPr="0053409C">
              <w:rPr>
                <w:rFonts w:hint="eastAsia"/>
                <w:color w:val="FF0000"/>
              </w:rPr>
              <w:t xml:space="preserve"> (B)</w:t>
            </w:r>
            <w:r w:rsidRPr="0053409C">
              <w:rPr>
                <w:rFonts w:hint="eastAsia"/>
                <w:color w:val="FF0000"/>
              </w:rPr>
              <w:t>行政事實行為不具法律效果，無法對之提起行政訴訟</w:t>
            </w:r>
            <w:r w:rsidR="00067BE5" w:rsidRPr="0053409C">
              <w:rPr>
                <w:rFonts w:hint="eastAsia"/>
                <w:color w:val="FF0000"/>
              </w:rPr>
              <w:t xml:space="preserve"> (C)</w:t>
            </w:r>
            <w:r w:rsidRPr="0053409C">
              <w:rPr>
                <w:rFonts w:hint="eastAsia"/>
                <w:color w:val="FF0000"/>
              </w:rPr>
              <w:t>行政事實行為亦受法律優位原則之拘束</w:t>
            </w:r>
            <w:r w:rsidR="00067BE5" w:rsidRPr="0053409C">
              <w:rPr>
                <w:rFonts w:hint="eastAsia"/>
                <w:color w:val="FF0000"/>
              </w:rPr>
              <w:t xml:space="preserve"> (D)</w:t>
            </w:r>
            <w:r w:rsidRPr="0053409C">
              <w:rPr>
                <w:rFonts w:hint="eastAsia"/>
                <w:color w:val="FF0000"/>
              </w:rPr>
              <w:t>對於行政事實行為，得提起國家賠償訴訟</w:t>
            </w:r>
          </w:p>
        </w:tc>
      </w:tr>
      <w:tr w:rsidR="00497C2A" w:rsidRPr="0053409C" w:rsidTr="00104294">
        <w:tc>
          <w:tcPr>
            <w:tcW w:w="396" w:type="pct"/>
          </w:tcPr>
          <w:p w:rsidR="00497C2A" w:rsidRPr="0053409C" w:rsidRDefault="00F37CBB" w:rsidP="005604E2">
            <w:pPr>
              <w:pStyle w:val="a3"/>
              <w:keepNext/>
              <w:spacing w:before="60" w:line="340" w:lineRule="exact"/>
              <w:jc w:val="right"/>
              <w:rPr>
                <w:color w:val="FF0000"/>
              </w:rPr>
            </w:pPr>
            <w:r w:rsidRPr="0053409C">
              <w:rPr>
                <w:color w:val="FF0000"/>
              </w:rPr>
              <w:lastRenderedPageBreak/>
              <w:t>C</w:t>
            </w:r>
          </w:p>
        </w:tc>
        <w:tc>
          <w:tcPr>
            <w:tcW w:w="250" w:type="pct"/>
          </w:tcPr>
          <w:p w:rsidR="00497C2A" w:rsidRPr="0053409C" w:rsidRDefault="00497C2A" w:rsidP="005604E2">
            <w:pPr>
              <w:pStyle w:val="a3"/>
              <w:keepNext/>
              <w:numPr>
                <w:ilvl w:val="0"/>
                <w:numId w:val="1"/>
              </w:numPr>
              <w:spacing w:before="60" w:line="340" w:lineRule="exact"/>
              <w:rPr>
                <w:color w:val="FF0000"/>
              </w:rPr>
            </w:pPr>
          </w:p>
        </w:tc>
        <w:tc>
          <w:tcPr>
            <w:tcW w:w="4354" w:type="pct"/>
          </w:tcPr>
          <w:p w:rsidR="00497C2A" w:rsidRPr="0053409C" w:rsidRDefault="00F37CBB" w:rsidP="005604E2">
            <w:pPr>
              <w:pStyle w:val="a3"/>
              <w:keepNext/>
              <w:spacing w:before="60" w:line="340" w:lineRule="exact"/>
              <w:rPr>
                <w:color w:val="FF0000"/>
              </w:rPr>
            </w:pPr>
            <w:r w:rsidRPr="0053409C">
              <w:rPr>
                <w:rFonts w:hint="eastAsia"/>
                <w:color w:val="FF0000"/>
              </w:rPr>
              <w:t>依行政程序法規定，關於職務協助之敘述，下列何者正確？</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被請求機關認有正當理由不能協助者，得於通知其直接上級機關後，以書面拒絕請求協助機關</w:t>
            </w:r>
            <w:r w:rsidR="00067BE5" w:rsidRPr="0053409C">
              <w:rPr>
                <w:rFonts w:hint="eastAsia"/>
                <w:color w:val="FF0000"/>
              </w:rPr>
              <w:t xml:space="preserve"> (B)</w:t>
            </w:r>
            <w:r w:rsidRPr="0053409C">
              <w:rPr>
                <w:rFonts w:hint="eastAsia"/>
                <w:color w:val="FF0000"/>
              </w:rPr>
              <w:t>若所請求之協助行為</w:t>
            </w:r>
            <w:proofErr w:type="gramStart"/>
            <w:r w:rsidRPr="0053409C">
              <w:rPr>
                <w:rFonts w:hint="eastAsia"/>
                <w:color w:val="FF0000"/>
              </w:rPr>
              <w:t>非屬被請求</w:t>
            </w:r>
            <w:proofErr w:type="gramEnd"/>
            <w:r w:rsidRPr="0053409C">
              <w:rPr>
                <w:rFonts w:hint="eastAsia"/>
                <w:color w:val="FF0000"/>
              </w:rPr>
              <w:t>機關權限範圍者，得於經其直接上級機關同意後拒絕提供職務協助</w:t>
            </w:r>
            <w:r w:rsidR="00067BE5" w:rsidRPr="0053409C">
              <w:rPr>
                <w:rFonts w:hint="eastAsia"/>
                <w:color w:val="FF0000"/>
              </w:rPr>
              <w:t xml:space="preserve"> (C)</w:t>
            </w:r>
            <w:r w:rsidRPr="0053409C">
              <w:rPr>
                <w:rFonts w:hint="eastAsia"/>
                <w:color w:val="FF0000"/>
              </w:rPr>
              <w:t>由無隸屬關係之被請求機關協助執行，顯較經濟者，行政機關得請求其協助執行職務</w:t>
            </w:r>
            <w:r w:rsidR="00067BE5" w:rsidRPr="0053409C">
              <w:rPr>
                <w:rFonts w:hint="eastAsia"/>
                <w:color w:val="FF0000"/>
              </w:rPr>
              <w:t xml:space="preserve"> (D)</w:t>
            </w:r>
            <w:r w:rsidRPr="0053409C">
              <w:rPr>
                <w:rFonts w:hint="eastAsia"/>
                <w:color w:val="FF0000"/>
              </w:rPr>
              <w:t>被請求機關認為無提供行政協助之義務者，應將其理由通知請求協助機關，請求協助機關不得異議</w:t>
            </w:r>
          </w:p>
        </w:tc>
      </w:tr>
      <w:tr w:rsidR="00497C2A" w:rsidRPr="0053409C" w:rsidTr="00104294">
        <w:tc>
          <w:tcPr>
            <w:tcW w:w="396" w:type="pct"/>
          </w:tcPr>
          <w:p w:rsidR="00497C2A" w:rsidRPr="0053409C" w:rsidRDefault="003A1DDC" w:rsidP="005604E2">
            <w:pPr>
              <w:pStyle w:val="a3"/>
              <w:spacing w:before="60" w:line="340" w:lineRule="exact"/>
              <w:jc w:val="right"/>
              <w:rPr>
                <w:color w:val="FF0000"/>
              </w:rPr>
            </w:pPr>
            <w:r w:rsidRPr="0053409C">
              <w:rPr>
                <w:color w:val="FF0000"/>
              </w:rPr>
              <w:t>C</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3A1DDC" w:rsidP="005604E2">
            <w:pPr>
              <w:pStyle w:val="a3"/>
              <w:spacing w:before="60" w:line="340" w:lineRule="exact"/>
              <w:rPr>
                <w:color w:val="FF0000"/>
              </w:rPr>
            </w:pPr>
            <w:r w:rsidRPr="0053409C">
              <w:rPr>
                <w:rFonts w:hint="eastAsia"/>
                <w:color w:val="FF0000"/>
              </w:rPr>
              <w:t>關於法規命令與行政規則之敘述，下列何者錯誤？</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法規命令應有法律之明確授權；行政規則原則上無須法律授權</w:t>
            </w:r>
            <w:r w:rsidR="00067BE5" w:rsidRPr="0053409C">
              <w:rPr>
                <w:rFonts w:hint="eastAsia"/>
                <w:color w:val="FF0000"/>
              </w:rPr>
              <w:t xml:space="preserve"> </w:t>
            </w:r>
            <w:r w:rsidRPr="0053409C">
              <w:rPr>
                <w:rFonts w:hint="eastAsia"/>
                <w:color w:val="FF0000"/>
              </w:rPr>
              <w:t>(B)</w:t>
            </w:r>
            <w:r w:rsidRPr="0053409C">
              <w:rPr>
                <w:rFonts w:hint="eastAsia"/>
                <w:color w:val="FF0000"/>
              </w:rPr>
              <w:t>法規命令須經發布始生效力；行政規則原則上僅須下達</w:t>
            </w:r>
            <w:r w:rsidR="00067BE5" w:rsidRPr="0053409C">
              <w:rPr>
                <w:rFonts w:hint="eastAsia"/>
                <w:color w:val="FF0000"/>
              </w:rPr>
              <w:t xml:space="preserve"> (C)</w:t>
            </w:r>
            <w:r w:rsidRPr="0053409C">
              <w:rPr>
                <w:rFonts w:hint="eastAsia"/>
                <w:color w:val="FF0000"/>
              </w:rPr>
              <w:t>法規命令在訂定前應將草案公告，否則不生效力；行政規則</w:t>
            </w:r>
            <w:proofErr w:type="gramStart"/>
            <w:r w:rsidRPr="0053409C">
              <w:rPr>
                <w:rFonts w:hint="eastAsia"/>
                <w:color w:val="FF0000"/>
              </w:rPr>
              <w:t>則</w:t>
            </w:r>
            <w:proofErr w:type="gramEnd"/>
            <w:r w:rsidRPr="0053409C">
              <w:rPr>
                <w:rFonts w:hint="eastAsia"/>
                <w:color w:val="FF0000"/>
              </w:rPr>
              <w:t>無須</w:t>
            </w:r>
            <w:proofErr w:type="gramStart"/>
            <w:r w:rsidRPr="0053409C">
              <w:rPr>
                <w:rFonts w:hint="eastAsia"/>
                <w:color w:val="FF0000"/>
              </w:rPr>
              <w:t>踐行</w:t>
            </w:r>
            <w:proofErr w:type="gramEnd"/>
            <w:r w:rsidRPr="0053409C">
              <w:rPr>
                <w:rFonts w:hint="eastAsia"/>
                <w:color w:val="FF0000"/>
              </w:rPr>
              <w:t>此一程序</w:t>
            </w:r>
            <w:r w:rsidR="00067BE5" w:rsidRPr="0053409C">
              <w:rPr>
                <w:rFonts w:hint="eastAsia"/>
                <w:color w:val="FF0000"/>
              </w:rPr>
              <w:t xml:space="preserve"> (D)</w:t>
            </w:r>
            <w:r w:rsidRPr="0053409C">
              <w:rPr>
                <w:rFonts w:hint="eastAsia"/>
                <w:color w:val="FF0000"/>
              </w:rPr>
              <w:t>法規命令直接對外發生效力；行政規則以對內生效為原則，但例外具有間接對外效力</w:t>
            </w:r>
          </w:p>
        </w:tc>
      </w:tr>
      <w:tr w:rsidR="00497C2A" w:rsidRPr="0053409C" w:rsidTr="00104294">
        <w:tc>
          <w:tcPr>
            <w:tcW w:w="396" w:type="pct"/>
          </w:tcPr>
          <w:p w:rsidR="00497C2A" w:rsidRPr="0053409C" w:rsidRDefault="00B825A9" w:rsidP="005604E2">
            <w:pPr>
              <w:pStyle w:val="a3"/>
              <w:spacing w:before="60" w:line="340" w:lineRule="exact"/>
              <w:jc w:val="right"/>
              <w:rPr>
                <w:color w:val="FF0000"/>
              </w:rPr>
            </w:pPr>
            <w:r w:rsidRPr="0053409C">
              <w:rPr>
                <w:color w:val="FF0000"/>
              </w:rPr>
              <w:t>C</w:t>
            </w:r>
          </w:p>
        </w:tc>
        <w:tc>
          <w:tcPr>
            <w:tcW w:w="250" w:type="pct"/>
          </w:tcPr>
          <w:p w:rsidR="00497C2A" w:rsidRPr="0053409C" w:rsidRDefault="00497C2A" w:rsidP="005604E2">
            <w:pPr>
              <w:pStyle w:val="a3"/>
              <w:numPr>
                <w:ilvl w:val="0"/>
                <w:numId w:val="1"/>
              </w:numPr>
              <w:spacing w:before="60" w:line="340" w:lineRule="exact"/>
              <w:rPr>
                <w:color w:val="FF0000"/>
              </w:rPr>
            </w:pPr>
          </w:p>
        </w:tc>
        <w:tc>
          <w:tcPr>
            <w:tcW w:w="4354" w:type="pct"/>
          </w:tcPr>
          <w:p w:rsidR="00497C2A" w:rsidRPr="0053409C" w:rsidRDefault="00B825A9" w:rsidP="005604E2">
            <w:pPr>
              <w:pStyle w:val="a3"/>
              <w:spacing w:before="60" w:line="340" w:lineRule="exact"/>
              <w:rPr>
                <w:color w:val="FF0000"/>
              </w:rPr>
            </w:pPr>
            <w:r w:rsidRPr="0053409C">
              <w:rPr>
                <w:rFonts w:hint="eastAsia"/>
                <w:color w:val="FF0000"/>
              </w:rPr>
              <w:t>行政程序法有關行政契約之敘述，下列何者正確？</w:t>
            </w:r>
            <w:r w:rsidR="00067BE5" w:rsidRPr="0053409C">
              <w:rPr>
                <w:rFonts w:hint="eastAsia"/>
                <w:color w:val="FF0000"/>
              </w:rPr>
              <w:t xml:space="preserve">　</w:t>
            </w:r>
            <w:r w:rsidR="00067BE5" w:rsidRPr="0053409C">
              <w:rPr>
                <w:rFonts w:hint="eastAsia"/>
                <w:color w:val="FF0000"/>
              </w:rPr>
              <w:t>(A)</w:t>
            </w:r>
            <w:r w:rsidRPr="0053409C">
              <w:rPr>
                <w:rFonts w:hint="eastAsia"/>
                <w:color w:val="FF0000"/>
              </w:rPr>
              <w:t>行政契約之締結，應以書面方式為限，並由締約機關單方簽署</w:t>
            </w:r>
            <w:r w:rsidR="00067BE5" w:rsidRPr="0053409C">
              <w:rPr>
                <w:rFonts w:hint="eastAsia"/>
                <w:color w:val="FF0000"/>
              </w:rPr>
              <w:t xml:space="preserve"> </w:t>
            </w:r>
            <w:r w:rsidRPr="0053409C">
              <w:rPr>
                <w:rFonts w:hint="eastAsia"/>
                <w:color w:val="FF0000"/>
              </w:rPr>
              <w:t>(B)</w:t>
            </w:r>
            <w:r w:rsidRPr="0053409C">
              <w:rPr>
                <w:rFonts w:hint="eastAsia"/>
                <w:color w:val="FF0000"/>
              </w:rPr>
              <w:t>代替行政處分之行政契約，於締結之雙</w:t>
            </w:r>
            <w:proofErr w:type="gramStart"/>
            <w:r w:rsidRPr="0053409C">
              <w:rPr>
                <w:rFonts w:hint="eastAsia"/>
                <w:color w:val="FF0000"/>
              </w:rPr>
              <w:t>務</w:t>
            </w:r>
            <w:proofErr w:type="gramEnd"/>
            <w:r w:rsidRPr="0053409C">
              <w:rPr>
                <w:rFonts w:hint="eastAsia"/>
                <w:color w:val="FF0000"/>
              </w:rPr>
              <w:t>契約未符合人民之給付與行政機關之給付應相當，並具有正當合理之關聯時，得撤銷之</w:t>
            </w:r>
            <w:r w:rsidR="00067BE5" w:rsidRPr="0053409C">
              <w:rPr>
                <w:rFonts w:hint="eastAsia"/>
                <w:color w:val="FF0000"/>
              </w:rPr>
              <w:t xml:space="preserve"> </w:t>
            </w:r>
            <w:r w:rsidRPr="0053409C">
              <w:rPr>
                <w:rFonts w:hint="eastAsia"/>
                <w:color w:val="FF0000"/>
              </w:rPr>
              <w:t>(C)</w:t>
            </w:r>
            <w:r w:rsidRPr="0053409C">
              <w:rPr>
                <w:rFonts w:hint="eastAsia"/>
                <w:color w:val="FF0000"/>
              </w:rPr>
              <w:t>行政契約</w:t>
            </w:r>
            <w:proofErr w:type="gramStart"/>
            <w:r w:rsidRPr="0053409C">
              <w:rPr>
                <w:rFonts w:hint="eastAsia"/>
                <w:color w:val="FF0000"/>
              </w:rPr>
              <w:t>準</w:t>
            </w:r>
            <w:proofErr w:type="gramEnd"/>
            <w:r w:rsidRPr="0053409C">
              <w:rPr>
                <w:rFonts w:hint="eastAsia"/>
                <w:color w:val="FF0000"/>
              </w:rPr>
              <w:t>用民法規定之結果為無效者，無效</w:t>
            </w:r>
            <w:r w:rsidR="00067BE5" w:rsidRPr="0053409C">
              <w:rPr>
                <w:rFonts w:hint="eastAsia"/>
                <w:color w:val="FF0000"/>
              </w:rPr>
              <w:t xml:space="preserve"> (D)</w:t>
            </w:r>
            <w:r w:rsidRPr="0053409C">
              <w:rPr>
                <w:rFonts w:hint="eastAsia"/>
                <w:color w:val="FF0000"/>
              </w:rPr>
              <w:t>關於補償之爭議及補償之金額，相對人有不服者，得向行政法院提起確認訴訟</w:t>
            </w:r>
          </w:p>
        </w:tc>
      </w:tr>
      <w:tr w:rsidR="00F65B0D" w:rsidRPr="0053409C" w:rsidTr="001871ED">
        <w:tc>
          <w:tcPr>
            <w:tcW w:w="396" w:type="pct"/>
          </w:tcPr>
          <w:p w:rsidR="00F65B0D" w:rsidRPr="0053409C" w:rsidRDefault="00F65B0D" w:rsidP="005604E2">
            <w:pPr>
              <w:pStyle w:val="a3"/>
              <w:spacing w:before="60" w:line="340" w:lineRule="exact"/>
              <w:jc w:val="right"/>
              <w:rPr>
                <w:color w:val="FF0000"/>
              </w:rPr>
            </w:pPr>
            <w:r w:rsidRPr="0053409C">
              <w:rPr>
                <w:color w:val="FF0000"/>
              </w:rPr>
              <w:t>C</w:t>
            </w:r>
          </w:p>
        </w:tc>
        <w:tc>
          <w:tcPr>
            <w:tcW w:w="250" w:type="pct"/>
          </w:tcPr>
          <w:p w:rsidR="00F65B0D" w:rsidRPr="0053409C" w:rsidRDefault="00F65B0D" w:rsidP="005604E2">
            <w:pPr>
              <w:pStyle w:val="a3"/>
              <w:numPr>
                <w:ilvl w:val="0"/>
                <w:numId w:val="1"/>
              </w:numPr>
              <w:spacing w:before="60" w:line="340" w:lineRule="exact"/>
              <w:rPr>
                <w:color w:val="FF0000"/>
              </w:rPr>
            </w:pPr>
          </w:p>
        </w:tc>
        <w:tc>
          <w:tcPr>
            <w:tcW w:w="4354" w:type="pct"/>
          </w:tcPr>
          <w:p w:rsidR="00F65B0D" w:rsidRPr="0053409C" w:rsidRDefault="00F65B0D" w:rsidP="005604E2">
            <w:pPr>
              <w:pStyle w:val="a3"/>
              <w:spacing w:before="60" w:line="340" w:lineRule="exact"/>
              <w:rPr>
                <w:color w:val="FF0000"/>
              </w:rPr>
            </w:pPr>
            <w:r w:rsidRPr="0053409C">
              <w:rPr>
                <w:rFonts w:hint="eastAsia"/>
                <w:color w:val="FF0000"/>
              </w:rPr>
              <w:t xml:space="preserve">關於行政契約之敘述，下列何者錯誤？　</w:t>
            </w:r>
            <w:r w:rsidRPr="0053409C">
              <w:rPr>
                <w:rFonts w:hint="eastAsia"/>
                <w:color w:val="FF0000"/>
              </w:rPr>
              <w:t>(A)</w:t>
            </w:r>
            <w:r w:rsidRPr="0053409C">
              <w:rPr>
                <w:rFonts w:hint="eastAsia"/>
                <w:color w:val="FF0000"/>
              </w:rPr>
              <w:t>公法上法律關係依其性質不得締約者，不得以契約設定、變更或消滅之</w:t>
            </w:r>
            <w:r w:rsidRPr="0053409C">
              <w:rPr>
                <w:rFonts w:hint="eastAsia"/>
                <w:color w:val="FF0000"/>
              </w:rPr>
              <w:t xml:space="preserve"> (B)</w:t>
            </w:r>
            <w:r w:rsidRPr="0053409C">
              <w:rPr>
                <w:rFonts w:hint="eastAsia"/>
                <w:color w:val="FF0000"/>
              </w:rPr>
              <w:t>具代替行政處分性質之行政契約，若具有行政處分無效之事由，則屬無效</w:t>
            </w:r>
            <w:r w:rsidRPr="0053409C">
              <w:rPr>
                <w:rFonts w:hint="eastAsia"/>
                <w:color w:val="FF0000"/>
              </w:rPr>
              <w:t xml:space="preserve"> (C)</w:t>
            </w:r>
            <w:r w:rsidRPr="0053409C">
              <w:rPr>
                <w:rFonts w:hint="eastAsia"/>
                <w:color w:val="FF0000"/>
              </w:rPr>
              <w:t>行政契約之效力須為整體之判斷，故只要一部無效，一律全部無效</w:t>
            </w:r>
            <w:r w:rsidRPr="0053409C">
              <w:rPr>
                <w:rFonts w:hint="eastAsia"/>
                <w:color w:val="FF0000"/>
              </w:rPr>
              <w:t xml:space="preserve"> (D)</w:t>
            </w:r>
            <w:r w:rsidRPr="0053409C">
              <w:rPr>
                <w:rFonts w:hint="eastAsia"/>
                <w:color w:val="FF0000"/>
              </w:rPr>
              <w:t>行政機關為防止或除去對公益之重大危害，得於必要範圍內調整契約內容或終止契約</w:t>
            </w:r>
          </w:p>
        </w:tc>
      </w:tr>
      <w:tr w:rsidR="00E96B59" w:rsidRPr="0053409C" w:rsidTr="001871ED">
        <w:tc>
          <w:tcPr>
            <w:tcW w:w="396" w:type="pct"/>
          </w:tcPr>
          <w:p w:rsidR="00E96B59" w:rsidRPr="004D1730" w:rsidRDefault="00E96B59" w:rsidP="005604E2">
            <w:pPr>
              <w:pStyle w:val="a3"/>
              <w:spacing w:before="60" w:line="340" w:lineRule="exact"/>
              <w:jc w:val="right"/>
              <w:rPr>
                <w:color w:val="FF0000"/>
              </w:rPr>
            </w:pPr>
            <w:r w:rsidRPr="004D1730">
              <w:rPr>
                <w:color w:val="FF0000"/>
              </w:rPr>
              <w:t>C</w:t>
            </w:r>
          </w:p>
        </w:tc>
        <w:tc>
          <w:tcPr>
            <w:tcW w:w="250" w:type="pct"/>
          </w:tcPr>
          <w:p w:rsidR="00E96B59" w:rsidRPr="004D1730" w:rsidRDefault="00E96B59" w:rsidP="005604E2">
            <w:pPr>
              <w:pStyle w:val="a3"/>
              <w:numPr>
                <w:ilvl w:val="0"/>
                <w:numId w:val="1"/>
              </w:numPr>
              <w:spacing w:before="60" w:line="340" w:lineRule="exact"/>
            </w:pPr>
          </w:p>
        </w:tc>
        <w:tc>
          <w:tcPr>
            <w:tcW w:w="4354" w:type="pct"/>
          </w:tcPr>
          <w:p w:rsidR="00E96B59" w:rsidRPr="004D1730" w:rsidRDefault="00E96B59" w:rsidP="005604E2">
            <w:pPr>
              <w:pStyle w:val="a3"/>
              <w:spacing w:before="60" w:line="340" w:lineRule="exact"/>
            </w:pPr>
            <w:r w:rsidRPr="004D1730">
              <w:rPr>
                <w:rFonts w:hint="eastAsia"/>
              </w:rPr>
              <w:t xml:space="preserve">關於公務人員之行政中立義務，下列敘述何者正確？　</w:t>
            </w:r>
            <w:r w:rsidRPr="004D1730">
              <w:rPr>
                <w:rFonts w:hint="eastAsia"/>
              </w:rPr>
              <w:t>(A)</w:t>
            </w:r>
            <w:r w:rsidRPr="004D1730">
              <w:rPr>
                <w:rFonts w:hint="eastAsia"/>
              </w:rPr>
              <w:t>於休假時間得兼任公職候選人競選辦事處之職務</w:t>
            </w:r>
            <w:r w:rsidRPr="004D1730">
              <w:rPr>
                <w:rFonts w:hint="eastAsia"/>
              </w:rPr>
              <w:t xml:space="preserve"> (B)</w:t>
            </w:r>
            <w:r w:rsidRPr="004D1730">
              <w:rPr>
                <w:rFonts w:hint="eastAsia"/>
              </w:rPr>
              <w:t>無論上班時間或下班時間均不得從事政治活動</w:t>
            </w:r>
            <w:r w:rsidRPr="004D1730">
              <w:rPr>
                <w:rFonts w:hint="eastAsia"/>
              </w:rPr>
              <w:t xml:space="preserve"> (C)</w:t>
            </w:r>
            <w:r w:rsidRPr="004D1730">
              <w:rPr>
                <w:rFonts w:hint="eastAsia"/>
              </w:rPr>
              <w:t>於下班時間得公開為其競選公職之配偶站台</w:t>
            </w:r>
            <w:r w:rsidRPr="004D1730">
              <w:rPr>
                <w:rFonts w:hint="eastAsia"/>
              </w:rPr>
              <w:t xml:space="preserve"> (D)</w:t>
            </w:r>
            <w:r w:rsidRPr="004D1730">
              <w:rPr>
                <w:rFonts w:hint="eastAsia"/>
              </w:rPr>
              <w:t>不得於競選傳單上具名為其競選公職之父廣告</w:t>
            </w:r>
          </w:p>
        </w:tc>
      </w:tr>
      <w:tr w:rsidR="00224E30" w:rsidRPr="0053409C" w:rsidTr="001871ED">
        <w:tc>
          <w:tcPr>
            <w:tcW w:w="396" w:type="pct"/>
          </w:tcPr>
          <w:p w:rsidR="00224E30" w:rsidRPr="004D1730" w:rsidRDefault="00224E30" w:rsidP="005604E2">
            <w:pPr>
              <w:pStyle w:val="a3"/>
              <w:spacing w:before="60" w:line="340" w:lineRule="exact"/>
              <w:jc w:val="right"/>
              <w:rPr>
                <w:color w:val="FF0000"/>
              </w:rPr>
            </w:pPr>
            <w:r w:rsidRPr="004D1730">
              <w:rPr>
                <w:color w:val="FF0000"/>
              </w:rPr>
              <w:t>D</w:t>
            </w:r>
          </w:p>
        </w:tc>
        <w:tc>
          <w:tcPr>
            <w:tcW w:w="250" w:type="pct"/>
          </w:tcPr>
          <w:p w:rsidR="00224E30" w:rsidRPr="004D1730" w:rsidRDefault="00224E30" w:rsidP="005604E2">
            <w:pPr>
              <w:pStyle w:val="a3"/>
              <w:numPr>
                <w:ilvl w:val="0"/>
                <w:numId w:val="1"/>
              </w:numPr>
              <w:spacing w:before="60" w:line="340" w:lineRule="exact"/>
            </w:pPr>
          </w:p>
        </w:tc>
        <w:tc>
          <w:tcPr>
            <w:tcW w:w="4354" w:type="pct"/>
          </w:tcPr>
          <w:p w:rsidR="00224E30" w:rsidRPr="004D1730" w:rsidRDefault="00224E30" w:rsidP="005604E2">
            <w:pPr>
              <w:pStyle w:val="a3"/>
              <w:spacing w:before="60" w:line="340" w:lineRule="exact"/>
            </w:pPr>
            <w:r w:rsidRPr="004D1730">
              <w:rPr>
                <w:rFonts w:hint="eastAsia"/>
              </w:rPr>
              <w:t xml:space="preserve">有關公務員之行政責任，下列敘述何者錯誤？　</w:t>
            </w:r>
            <w:r w:rsidRPr="004D1730">
              <w:rPr>
                <w:rFonts w:hint="eastAsia"/>
              </w:rPr>
              <w:t>(A)</w:t>
            </w:r>
            <w:r w:rsidRPr="004D1730">
              <w:rPr>
                <w:rFonts w:hint="eastAsia"/>
              </w:rPr>
              <w:t>可分為懲戒處分與懲處處分兩種</w:t>
            </w:r>
            <w:r w:rsidRPr="004D1730">
              <w:rPr>
                <w:rFonts w:hint="eastAsia"/>
              </w:rPr>
              <w:t xml:space="preserve"> (B)</w:t>
            </w:r>
            <w:r w:rsidRPr="004D1730">
              <w:rPr>
                <w:rFonts w:hint="eastAsia"/>
              </w:rPr>
              <w:t>懲戒規定於公務員懲戒法；懲處規定於公務人員考績法及其他相關法規</w:t>
            </w:r>
            <w:r w:rsidRPr="004D1730">
              <w:rPr>
                <w:rFonts w:hint="eastAsia"/>
              </w:rPr>
              <w:t xml:space="preserve"> (C)</w:t>
            </w:r>
            <w:r w:rsidRPr="004D1730">
              <w:rPr>
                <w:rFonts w:hint="eastAsia"/>
              </w:rPr>
              <w:t>懲戒之事由為違法執行職務、</w:t>
            </w:r>
            <w:proofErr w:type="gramStart"/>
            <w:r w:rsidRPr="004D1730">
              <w:rPr>
                <w:rFonts w:hint="eastAsia"/>
              </w:rPr>
              <w:t>怠</w:t>
            </w:r>
            <w:proofErr w:type="gramEnd"/>
            <w:r w:rsidRPr="004D1730">
              <w:rPr>
                <w:rFonts w:hint="eastAsia"/>
              </w:rPr>
              <w:t>於執行職務或其他失職行為</w:t>
            </w:r>
            <w:r w:rsidRPr="004D1730">
              <w:rPr>
                <w:rFonts w:hint="eastAsia"/>
              </w:rPr>
              <w:t xml:space="preserve"> (D)</w:t>
            </w:r>
            <w:r w:rsidRPr="004D1730">
              <w:rPr>
                <w:rFonts w:hint="eastAsia"/>
              </w:rPr>
              <w:t>懲戒處分由監察院作成；懲處處分由公務人員服務之機關為之</w:t>
            </w:r>
          </w:p>
        </w:tc>
      </w:tr>
      <w:tr w:rsidR="007D325D" w:rsidRPr="0053409C" w:rsidTr="001871ED">
        <w:tc>
          <w:tcPr>
            <w:tcW w:w="396" w:type="pct"/>
          </w:tcPr>
          <w:p w:rsidR="007D325D" w:rsidRPr="004D1730" w:rsidRDefault="007D325D" w:rsidP="005604E2">
            <w:pPr>
              <w:pStyle w:val="a3"/>
              <w:spacing w:before="60" w:line="340" w:lineRule="exact"/>
              <w:jc w:val="right"/>
              <w:rPr>
                <w:color w:val="FF0000"/>
              </w:rPr>
            </w:pPr>
            <w:r w:rsidRPr="004D1730">
              <w:rPr>
                <w:color w:val="FF0000"/>
              </w:rPr>
              <w:t>C</w:t>
            </w:r>
          </w:p>
        </w:tc>
        <w:tc>
          <w:tcPr>
            <w:tcW w:w="250" w:type="pct"/>
          </w:tcPr>
          <w:p w:rsidR="007D325D" w:rsidRPr="004D1730" w:rsidRDefault="007D325D" w:rsidP="005604E2">
            <w:pPr>
              <w:pStyle w:val="a3"/>
              <w:numPr>
                <w:ilvl w:val="0"/>
                <w:numId w:val="1"/>
              </w:numPr>
              <w:spacing w:before="60" w:line="340" w:lineRule="exact"/>
            </w:pPr>
          </w:p>
        </w:tc>
        <w:tc>
          <w:tcPr>
            <w:tcW w:w="4354" w:type="pct"/>
          </w:tcPr>
          <w:p w:rsidR="007D325D" w:rsidRPr="004D1730" w:rsidRDefault="007D325D" w:rsidP="005604E2">
            <w:pPr>
              <w:pStyle w:val="a3"/>
              <w:spacing w:before="60" w:line="340" w:lineRule="exact"/>
            </w:pPr>
            <w:r w:rsidRPr="004D1730">
              <w:rPr>
                <w:rFonts w:hint="eastAsia"/>
              </w:rPr>
              <w:t xml:space="preserve">公務員所為之同一違法行為，下列敘述何者錯誤？　</w:t>
            </w:r>
            <w:r w:rsidRPr="004D1730">
              <w:rPr>
                <w:rFonts w:hint="eastAsia"/>
              </w:rPr>
              <w:t>(A)</w:t>
            </w:r>
            <w:r w:rsidRPr="004D1730">
              <w:rPr>
                <w:rFonts w:hint="eastAsia"/>
              </w:rPr>
              <w:t>如已受刑事處罰者，仍得予以懲戒</w:t>
            </w:r>
            <w:r w:rsidRPr="004D1730">
              <w:rPr>
                <w:rFonts w:hint="eastAsia"/>
              </w:rPr>
              <w:t xml:space="preserve"> (B)</w:t>
            </w:r>
            <w:r w:rsidRPr="004D1730">
              <w:rPr>
                <w:rFonts w:hint="eastAsia"/>
              </w:rPr>
              <w:t>如不受刑事處罰者，仍得予以懲戒</w:t>
            </w:r>
            <w:r w:rsidRPr="004D1730">
              <w:rPr>
                <w:rFonts w:hint="eastAsia"/>
              </w:rPr>
              <w:t xml:space="preserve"> (C)</w:t>
            </w:r>
            <w:r w:rsidRPr="004D1730">
              <w:rPr>
                <w:rFonts w:hint="eastAsia"/>
              </w:rPr>
              <w:t>如不受行政罰處罰者，即不得予以懲戒</w:t>
            </w:r>
            <w:r w:rsidRPr="004D1730">
              <w:rPr>
                <w:rFonts w:hint="eastAsia"/>
              </w:rPr>
              <w:t xml:space="preserve"> (D)</w:t>
            </w:r>
            <w:r w:rsidRPr="004D1730">
              <w:rPr>
                <w:rFonts w:hint="eastAsia"/>
              </w:rPr>
              <w:t>如在刑事偵查程序中，不停止懲戒審理程序</w:t>
            </w:r>
          </w:p>
        </w:tc>
      </w:tr>
      <w:tr w:rsidR="00497C2A" w:rsidRPr="0053409C" w:rsidTr="00104294">
        <w:tc>
          <w:tcPr>
            <w:tcW w:w="396" w:type="pct"/>
          </w:tcPr>
          <w:p w:rsidR="00497C2A" w:rsidRPr="004D1730" w:rsidRDefault="00324EE5" w:rsidP="005604E2">
            <w:pPr>
              <w:pStyle w:val="a3"/>
              <w:spacing w:before="60" w:line="340" w:lineRule="exact"/>
              <w:jc w:val="right"/>
              <w:rPr>
                <w:color w:val="FF0000"/>
              </w:rPr>
            </w:pPr>
            <w:r w:rsidRPr="004D1730">
              <w:rPr>
                <w:color w:val="FF0000"/>
              </w:rPr>
              <w:t>C</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324EE5" w:rsidP="005604E2">
            <w:pPr>
              <w:pStyle w:val="a3"/>
              <w:spacing w:before="60" w:line="340" w:lineRule="exact"/>
            </w:pPr>
            <w:r w:rsidRPr="004D1730">
              <w:rPr>
                <w:rFonts w:hint="eastAsia"/>
              </w:rPr>
              <w:t>公務人員不服丙等之年終考績，得循下列何種途徑救濟？</w:t>
            </w:r>
            <w:r w:rsidR="00067BE5" w:rsidRPr="004D1730">
              <w:rPr>
                <w:rFonts w:hint="eastAsia"/>
              </w:rPr>
              <w:t xml:space="preserve">　</w:t>
            </w:r>
            <w:r w:rsidR="00067BE5" w:rsidRPr="004D1730">
              <w:rPr>
                <w:rFonts w:hint="eastAsia"/>
              </w:rPr>
              <w:t>(A)</w:t>
            </w:r>
            <w:r w:rsidRPr="004D1730">
              <w:rPr>
                <w:rFonts w:hint="eastAsia"/>
              </w:rPr>
              <w:t>申訴、再申訴</w:t>
            </w:r>
            <w:r w:rsidR="00067BE5" w:rsidRPr="004D1730">
              <w:rPr>
                <w:rFonts w:hint="eastAsia"/>
              </w:rPr>
              <w:t xml:space="preserve"> (B)</w:t>
            </w:r>
            <w:r w:rsidRPr="004D1730">
              <w:rPr>
                <w:rFonts w:hint="eastAsia"/>
              </w:rPr>
              <w:t>申訴、再申訴、行政訴訟</w:t>
            </w:r>
            <w:r w:rsidR="00067BE5" w:rsidRPr="004D1730">
              <w:rPr>
                <w:rFonts w:hint="eastAsia"/>
              </w:rPr>
              <w:t xml:space="preserve"> (C)</w:t>
            </w:r>
            <w:r w:rsidRPr="004D1730">
              <w:rPr>
                <w:rFonts w:hint="eastAsia"/>
              </w:rPr>
              <w:t>復審、行政訴訟</w:t>
            </w:r>
            <w:r w:rsidR="00067BE5" w:rsidRPr="004D1730">
              <w:rPr>
                <w:rFonts w:hint="eastAsia"/>
              </w:rPr>
              <w:t xml:space="preserve"> (D)</w:t>
            </w:r>
            <w:r w:rsidRPr="004D1730">
              <w:rPr>
                <w:rFonts w:hint="eastAsia"/>
              </w:rPr>
              <w:t>訴願、行政訴訟</w:t>
            </w:r>
          </w:p>
        </w:tc>
      </w:tr>
      <w:tr w:rsidR="00AB7A13" w:rsidRPr="0053409C" w:rsidTr="001871ED">
        <w:tc>
          <w:tcPr>
            <w:tcW w:w="396" w:type="pct"/>
          </w:tcPr>
          <w:p w:rsidR="00AB7A13" w:rsidRPr="004D1730" w:rsidRDefault="00AB7A13" w:rsidP="005604E2">
            <w:pPr>
              <w:pStyle w:val="a3"/>
              <w:spacing w:before="60" w:line="340" w:lineRule="exact"/>
              <w:jc w:val="right"/>
              <w:rPr>
                <w:color w:val="FF0000"/>
              </w:rPr>
            </w:pPr>
            <w:r w:rsidRPr="004D1730">
              <w:rPr>
                <w:color w:val="FF0000"/>
              </w:rPr>
              <w:t>D</w:t>
            </w:r>
          </w:p>
        </w:tc>
        <w:tc>
          <w:tcPr>
            <w:tcW w:w="250" w:type="pct"/>
          </w:tcPr>
          <w:p w:rsidR="00AB7A13" w:rsidRPr="004D1730" w:rsidRDefault="00AB7A13" w:rsidP="005604E2">
            <w:pPr>
              <w:pStyle w:val="a3"/>
              <w:numPr>
                <w:ilvl w:val="0"/>
                <w:numId w:val="1"/>
              </w:numPr>
              <w:spacing w:before="60" w:line="340" w:lineRule="exact"/>
            </w:pPr>
          </w:p>
        </w:tc>
        <w:tc>
          <w:tcPr>
            <w:tcW w:w="4354" w:type="pct"/>
          </w:tcPr>
          <w:p w:rsidR="00AB7A13" w:rsidRPr="004D1730" w:rsidRDefault="00AB7A13" w:rsidP="005604E2">
            <w:pPr>
              <w:pStyle w:val="a3"/>
              <w:spacing w:before="60" w:line="340" w:lineRule="exact"/>
            </w:pPr>
            <w:r w:rsidRPr="004D1730">
              <w:rPr>
                <w:rFonts w:hint="eastAsia"/>
              </w:rPr>
              <w:t xml:space="preserve">對年終考績丁等之公務員，應給予何種處分？　</w:t>
            </w:r>
            <w:r w:rsidRPr="004D1730">
              <w:rPr>
                <w:rFonts w:hint="eastAsia"/>
              </w:rPr>
              <w:t>(A)</w:t>
            </w:r>
            <w:r w:rsidRPr="004D1730">
              <w:rPr>
                <w:rFonts w:hint="eastAsia"/>
              </w:rPr>
              <w:t>撤職</w:t>
            </w:r>
            <w:r w:rsidRPr="004D1730">
              <w:rPr>
                <w:rFonts w:hint="eastAsia"/>
              </w:rPr>
              <w:t xml:space="preserve"> (B)</w:t>
            </w:r>
            <w:r w:rsidRPr="004D1730">
              <w:rPr>
                <w:rFonts w:hint="eastAsia"/>
              </w:rPr>
              <w:t>停職</w:t>
            </w:r>
            <w:r w:rsidRPr="004D1730">
              <w:rPr>
                <w:rFonts w:hint="eastAsia"/>
              </w:rPr>
              <w:t xml:space="preserve"> (C)</w:t>
            </w:r>
            <w:r w:rsidRPr="004D1730">
              <w:rPr>
                <w:rFonts w:hint="eastAsia"/>
              </w:rPr>
              <w:t>減</w:t>
            </w:r>
            <w:proofErr w:type="gramStart"/>
            <w:r w:rsidRPr="004D1730">
              <w:rPr>
                <w:rFonts w:hint="eastAsia"/>
              </w:rPr>
              <w:t>俸</w:t>
            </w:r>
            <w:proofErr w:type="gramEnd"/>
            <w:r w:rsidRPr="004D1730">
              <w:rPr>
                <w:rFonts w:hint="eastAsia"/>
              </w:rPr>
              <w:t xml:space="preserve"> (D)</w:t>
            </w:r>
            <w:r w:rsidRPr="004D1730">
              <w:rPr>
                <w:rFonts w:hint="eastAsia"/>
              </w:rPr>
              <w:t>免職</w:t>
            </w:r>
          </w:p>
        </w:tc>
      </w:tr>
      <w:tr w:rsidR="00E96B59" w:rsidRPr="0053409C" w:rsidTr="001871ED">
        <w:tc>
          <w:tcPr>
            <w:tcW w:w="396" w:type="pct"/>
          </w:tcPr>
          <w:p w:rsidR="00E96B59" w:rsidRPr="004D1730" w:rsidRDefault="00E96B59" w:rsidP="005604E2">
            <w:pPr>
              <w:pStyle w:val="a3"/>
              <w:keepNext/>
              <w:spacing w:before="60" w:line="340" w:lineRule="exact"/>
              <w:jc w:val="right"/>
              <w:rPr>
                <w:color w:val="FF0000"/>
              </w:rPr>
            </w:pPr>
            <w:r w:rsidRPr="004D1730">
              <w:rPr>
                <w:color w:val="FF0000"/>
              </w:rPr>
              <w:lastRenderedPageBreak/>
              <w:t>C</w:t>
            </w:r>
          </w:p>
        </w:tc>
        <w:tc>
          <w:tcPr>
            <w:tcW w:w="250" w:type="pct"/>
          </w:tcPr>
          <w:p w:rsidR="00E96B59" w:rsidRPr="004D1730" w:rsidRDefault="00E96B59" w:rsidP="005604E2">
            <w:pPr>
              <w:pStyle w:val="a3"/>
              <w:keepNext/>
              <w:numPr>
                <w:ilvl w:val="0"/>
                <w:numId w:val="1"/>
              </w:numPr>
              <w:spacing w:before="60" w:line="340" w:lineRule="exact"/>
            </w:pPr>
          </w:p>
        </w:tc>
        <w:tc>
          <w:tcPr>
            <w:tcW w:w="4354" w:type="pct"/>
          </w:tcPr>
          <w:p w:rsidR="00E96B59" w:rsidRPr="004D1730" w:rsidRDefault="00E96B59" w:rsidP="005604E2">
            <w:pPr>
              <w:pStyle w:val="a3"/>
              <w:keepNext/>
              <w:spacing w:before="60" w:line="340" w:lineRule="exact"/>
            </w:pPr>
            <w:r w:rsidRPr="004D1730">
              <w:rPr>
                <w:rFonts w:hint="eastAsia"/>
              </w:rPr>
              <w:t>依公務人員保障法第</w:t>
            </w:r>
            <w:r w:rsidRPr="004D1730">
              <w:rPr>
                <w:rFonts w:hint="eastAsia"/>
              </w:rPr>
              <w:t>17</w:t>
            </w:r>
            <w:r w:rsidRPr="004D1730">
              <w:rPr>
                <w:rFonts w:hint="eastAsia"/>
              </w:rPr>
              <w:t>條之規定，公務人員甲對於</w:t>
            </w:r>
            <w:proofErr w:type="gramStart"/>
            <w:r w:rsidRPr="004D1730">
              <w:rPr>
                <w:rFonts w:hint="eastAsia"/>
              </w:rPr>
              <w:t>長官乙以口頭</w:t>
            </w:r>
            <w:proofErr w:type="gramEnd"/>
            <w:r w:rsidRPr="004D1730">
              <w:rPr>
                <w:rFonts w:hint="eastAsia"/>
              </w:rPr>
              <w:t>下達之命令，</w:t>
            </w:r>
            <w:proofErr w:type="gramStart"/>
            <w:r w:rsidRPr="004D1730">
              <w:rPr>
                <w:rFonts w:hint="eastAsia"/>
              </w:rPr>
              <w:t>甲得請求乙以</w:t>
            </w:r>
            <w:proofErr w:type="gramEnd"/>
            <w:r w:rsidRPr="004D1730">
              <w:rPr>
                <w:rFonts w:hint="eastAsia"/>
              </w:rPr>
              <w:t xml:space="preserve">書面為之，但如果乙拒絕時，應如何處理？　</w:t>
            </w:r>
            <w:r w:rsidRPr="004D1730">
              <w:rPr>
                <w:rFonts w:hint="eastAsia"/>
              </w:rPr>
              <w:t>(A)</w:t>
            </w:r>
            <w:proofErr w:type="gramStart"/>
            <w:r w:rsidRPr="004D1730">
              <w:rPr>
                <w:rFonts w:hint="eastAsia"/>
              </w:rPr>
              <w:t>甲應服從</w:t>
            </w:r>
            <w:proofErr w:type="gramEnd"/>
            <w:r w:rsidRPr="004D1730">
              <w:rPr>
                <w:rFonts w:hint="eastAsia"/>
              </w:rPr>
              <w:t>命令</w:t>
            </w:r>
            <w:r w:rsidRPr="004D1730">
              <w:rPr>
                <w:rFonts w:hint="eastAsia"/>
              </w:rPr>
              <w:t xml:space="preserve"> (B)</w:t>
            </w:r>
            <w:proofErr w:type="gramStart"/>
            <w:r w:rsidRPr="004D1730">
              <w:rPr>
                <w:rFonts w:hint="eastAsia"/>
              </w:rPr>
              <w:t>甲得陳述</w:t>
            </w:r>
            <w:proofErr w:type="gramEnd"/>
            <w:r w:rsidRPr="004D1730">
              <w:rPr>
                <w:rFonts w:hint="eastAsia"/>
              </w:rPr>
              <w:t>意見</w:t>
            </w:r>
            <w:r w:rsidRPr="004D1730">
              <w:rPr>
                <w:rFonts w:hint="eastAsia"/>
              </w:rPr>
              <w:t xml:space="preserve"> (C)</w:t>
            </w:r>
            <w:r w:rsidRPr="004D1730">
              <w:rPr>
                <w:rFonts w:hint="eastAsia"/>
              </w:rPr>
              <w:t>視為撤回其命令</w:t>
            </w:r>
            <w:r w:rsidRPr="004D1730">
              <w:rPr>
                <w:rFonts w:hint="eastAsia"/>
              </w:rPr>
              <w:t xml:space="preserve"> (D)</w:t>
            </w:r>
            <w:r w:rsidRPr="004D1730">
              <w:rPr>
                <w:rFonts w:hint="eastAsia"/>
              </w:rPr>
              <w:t>呈報上級決定</w:t>
            </w:r>
          </w:p>
        </w:tc>
      </w:tr>
      <w:tr w:rsidR="00497C2A" w:rsidRPr="0053409C" w:rsidTr="00104294">
        <w:tc>
          <w:tcPr>
            <w:tcW w:w="396" w:type="pct"/>
          </w:tcPr>
          <w:p w:rsidR="00497C2A" w:rsidRPr="004D1730" w:rsidRDefault="008F41F2" w:rsidP="005604E2">
            <w:pPr>
              <w:pStyle w:val="a3"/>
              <w:spacing w:before="60" w:line="340" w:lineRule="exact"/>
              <w:jc w:val="right"/>
              <w:rPr>
                <w:color w:val="FF0000"/>
              </w:rPr>
            </w:pPr>
            <w:r w:rsidRPr="004D1730">
              <w:rPr>
                <w:color w:val="FF0000"/>
              </w:rPr>
              <w:t>A</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8F41F2" w:rsidP="005604E2">
            <w:pPr>
              <w:pStyle w:val="a3"/>
              <w:spacing w:before="60" w:line="340" w:lineRule="exact"/>
            </w:pPr>
            <w:r w:rsidRPr="004D1730">
              <w:rPr>
                <w:rFonts w:hint="eastAsia"/>
              </w:rPr>
              <w:t>關於行政法人之敘述，下列何者錯誤？</w:t>
            </w:r>
            <w:r w:rsidR="00067BE5" w:rsidRPr="004D1730">
              <w:rPr>
                <w:rFonts w:hint="eastAsia"/>
              </w:rPr>
              <w:t xml:space="preserve">　</w:t>
            </w:r>
            <w:r w:rsidR="00067BE5" w:rsidRPr="004D1730">
              <w:rPr>
                <w:rFonts w:hint="eastAsia"/>
              </w:rPr>
              <w:t>(A)</w:t>
            </w:r>
            <w:r w:rsidRPr="004D1730">
              <w:rPr>
                <w:rFonts w:hint="eastAsia"/>
              </w:rPr>
              <w:t>行政法人法係規範行政法人之共通事項，故行政機關於行政法人化時無須制定個別之組織法</w:t>
            </w:r>
            <w:r w:rsidR="00067BE5" w:rsidRPr="004D1730">
              <w:rPr>
                <w:rFonts w:hint="eastAsia"/>
              </w:rPr>
              <w:t xml:space="preserve"> (B)</w:t>
            </w:r>
            <w:r w:rsidRPr="004D1730">
              <w:rPr>
                <w:rFonts w:hint="eastAsia"/>
              </w:rPr>
              <w:t>行政法人應設董（理）事會，但得視組織規模及任務特性，不設董（理）事會，改置首長</w:t>
            </w:r>
            <w:r w:rsidRPr="004D1730">
              <w:rPr>
                <w:rFonts w:hint="eastAsia"/>
              </w:rPr>
              <w:t>1</w:t>
            </w:r>
            <w:r w:rsidRPr="004D1730">
              <w:rPr>
                <w:rFonts w:hint="eastAsia"/>
              </w:rPr>
              <w:t>人</w:t>
            </w:r>
            <w:r w:rsidR="00067BE5" w:rsidRPr="004D1730">
              <w:rPr>
                <w:rFonts w:hint="eastAsia"/>
              </w:rPr>
              <w:t xml:space="preserve"> (C)</w:t>
            </w:r>
            <w:r w:rsidRPr="004D1730">
              <w:rPr>
                <w:rFonts w:hint="eastAsia"/>
              </w:rPr>
              <w:t>行政法人之新進人員不具公務人員身分，由行政法人自訂規章進用、管理</w:t>
            </w:r>
            <w:r w:rsidR="00067BE5" w:rsidRPr="004D1730">
              <w:rPr>
                <w:rFonts w:hint="eastAsia"/>
              </w:rPr>
              <w:t xml:space="preserve"> (D)</w:t>
            </w:r>
            <w:r w:rsidRPr="004D1730">
              <w:rPr>
                <w:rFonts w:hint="eastAsia"/>
              </w:rPr>
              <w:t>行政院以外之中央政府機關及直轄市、縣（市），得</w:t>
            </w:r>
            <w:proofErr w:type="gramStart"/>
            <w:r w:rsidRPr="004D1730">
              <w:rPr>
                <w:rFonts w:hint="eastAsia"/>
              </w:rPr>
              <w:t>準</w:t>
            </w:r>
            <w:proofErr w:type="gramEnd"/>
            <w:r w:rsidRPr="004D1730">
              <w:rPr>
                <w:rFonts w:hint="eastAsia"/>
              </w:rPr>
              <w:t>用行政法人法之規定設立行政法人</w:t>
            </w:r>
          </w:p>
        </w:tc>
      </w:tr>
      <w:tr w:rsidR="00497C2A" w:rsidRPr="0053409C" w:rsidTr="00104294">
        <w:tc>
          <w:tcPr>
            <w:tcW w:w="396" w:type="pct"/>
          </w:tcPr>
          <w:p w:rsidR="00497C2A" w:rsidRPr="004D1730" w:rsidRDefault="0072433B" w:rsidP="005604E2">
            <w:pPr>
              <w:pStyle w:val="a3"/>
              <w:spacing w:before="60" w:line="340" w:lineRule="exact"/>
              <w:jc w:val="right"/>
              <w:rPr>
                <w:color w:val="FF0000"/>
              </w:rPr>
            </w:pPr>
            <w:r w:rsidRPr="004D1730">
              <w:rPr>
                <w:color w:val="FF0000"/>
              </w:rPr>
              <w:t>D</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72433B" w:rsidP="005604E2">
            <w:pPr>
              <w:pStyle w:val="a3"/>
              <w:spacing w:before="60" w:line="340" w:lineRule="exact"/>
            </w:pPr>
            <w:r w:rsidRPr="004D1730">
              <w:rPr>
                <w:rFonts w:hint="eastAsia"/>
              </w:rPr>
              <w:t>依行政罰法規定，關於數行為違反同一或不同行政法上義務之規定者，應如何處罰之？</w:t>
            </w:r>
            <w:r w:rsidR="00067BE5" w:rsidRPr="004D1730">
              <w:rPr>
                <w:rFonts w:hint="eastAsia"/>
              </w:rPr>
              <w:t xml:space="preserve">　</w:t>
            </w:r>
            <w:r w:rsidR="00067BE5" w:rsidRPr="004D1730">
              <w:rPr>
                <w:rFonts w:hint="eastAsia"/>
              </w:rPr>
              <w:t>(A)</w:t>
            </w:r>
            <w:r w:rsidRPr="004D1730">
              <w:rPr>
                <w:rFonts w:hint="eastAsia"/>
              </w:rPr>
              <w:t>依法定罰鍰額最高之規定裁處</w:t>
            </w:r>
            <w:r w:rsidR="00067BE5" w:rsidRPr="004D1730">
              <w:rPr>
                <w:rFonts w:hint="eastAsia"/>
              </w:rPr>
              <w:t xml:space="preserve"> (B)</w:t>
            </w:r>
            <w:r w:rsidRPr="004D1730">
              <w:rPr>
                <w:rFonts w:hint="eastAsia"/>
              </w:rPr>
              <w:t>從一重處罰已足以達成行政目的者，即不得重複裁處</w:t>
            </w:r>
            <w:r w:rsidR="00067BE5" w:rsidRPr="004D1730">
              <w:rPr>
                <w:rFonts w:hint="eastAsia"/>
              </w:rPr>
              <w:t xml:space="preserve"> (C)</w:t>
            </w:r>
            <w:r w:rsidRPr="004D1730">
              <w:rPr>
                <w:rFonts w:hint="eastAsia"/>
              </w:rPr>
              <w:t>由受理在先之機關之上級機關決定如何裁處</w:t>
            </w:r>
            <w:r w:rsidR="00067BE5" w:rsidRPr="004D1730">
              <w:rPr>
                <w:rFonts w:hint="eastAsia"/>
              </w:rPr>
              <w:t xml:space="preserve"> (D)</w:t>
            </w:r>
            <w:r w:rsidRPr="004D1730">
              <w:rPr>
                <w:rFonts w:hint="eastAsia"/>
              </w:rPr>
              <w:t>分別處罰之</w:t>
            </w:r>
          </w:p>
        </w:tc>
      </w:tr>
      <w:tr w:rsidR="00224E30" w:rsidRPr="0053409C" w:rsidTr="001871ED">
        <w:tc>
          <w:tcPr>
            <w:tcW w:w="396" w:type="pct"/>
          </w:tcPr>
          <w:p w:rsidR="00224E30" w:rsidRPr="004D1730" w:rsidRDefault="00224E30" w:rsidP="005604E2">
            <w:pPr>
              <w:pStyle w:val="a3"/>
              <w:spacing w:before="60" w:line="340" w:lineRule="exact"/>
              <w:jc w:val="right"/>
              <w:rPr>
                <w:color w:val="FF0000"/>
              </w:rPr>
            </w:pPr>
            <w:r w:rsidRPr="004D1730">
              <w:rPr>
                <w:color w:val="FF0000"/>
              </w:rPr>
              <w:t>A</w:t>
            </w:r>
          </w:p>
        </w:tc>
        <w:tc>
          <w:tcPr>
            <w:tcW w:w="250" w:type="pct"/>
          </w:tcPr>
          <w:p w:rsidR="00224E30" w:rsidRPr="004D1730" w:rsidRDefault="00224E30" w:rsidP="005604E2">
            <w:pPr>
              <w:pStyle w:val="a3"/>
              <w:numPr>
                <w:ilvl w:val="0"/>
                <w:numId w:val="1"/>
              </w:numPr>
              <w:spacing w:before="60" w:line="340" w:lineRule="exact"/>
            </w:pPr>
          </w:p>
        </w:tc>
        <w:tc>
          <w:tcPr>
            <w:tcW w:w="4354" w:type="pct"/>
          </w:tcPr>
          <w:p w:rsidR="00224E30" w:rsidRPr="004D1730" w:rsidRDefault="00224E30" w:rsidP="005604E2">
            <w:pPr>
              <w:pStyle w:val="a3"/>
              <w:spacing w:before="60" w:line="340" w:lineRule="exact"/>
            </w:pPr>
            <w:r w:rsidRPr="004D1730">
              <w:rPr>
                <w:rFonts w:hint="eastAsia"/>
              </w:rPr>
              <w:t xml:space="preserve">依行政執行法規定，負有行為義務而不為，其行為能由他人代為履行者，得以下列何種方法執行之？　</w:t>
            </w:r>
            <w:r w:rsidRPr="004D1730">
              <w:rPr>
                <w:rFonts w:hint="eastAsia"/>
              </w:rPr>
              <w:t>(A)</w:t>
            </w:r>
            <w:r w:rsidRPr="004D1730">
              <w:rPr>
                <w:rFonts w:hint="eastAsia"/>
              </w:rPr>
              <w:t>代履行</w:t>
            </w:r>
            <w:r w:rsidRPr="004D1730">
              <w:rPr>
                <w:rFonts w:hint="eastAsia"/>
              </w:rPr>
              <w:t xml:space="preserve"> (B)</w:t>
            </w:r>
            <w:proofErr w:type="gramStart"/>
            <w:r w:rsidRPr="004D1730">
              <w:rPr>
                <w:rFonts w:hint="eastAsia"/>
              </w:rPr>
              <w:t>怠</w:t>
            </w:r>
            <w:proofErr w:type="gramEnd"/>
            <w:r w:rsidRPr="004D1730">
              <w:rPr>
                <w:rFonts w:hint="eastAsia"/>
              </w:rPr>
              <w:t>金</w:t>
            </w:r>
            <w:r w:rsidRPr="004D1730">
              <w:rPr>
                <w:rFonts w:hint="eastAsia"/>
              </w:rPr>
              <w:t xml:space="preserve"> (C)</w:t>
            </w:r>
            <w:proofErr w:type="gramStart"/>
            <w:r w:rsidRPr="004D1730">
              <w:rPr>
                <w:rFonts w:hint="eastAsia"/>
              </w:rPr>
              <w:t>管收</w:t>
            </w:r>
            <w:proofErr w:type="gramEnd"/>
            <w:r w:rsidRPr="004D1730">
              <w:rPr>
                <w:rFonts w:hint="eastAsia"/>
              </w:rPr>
              <w:t xml:space="preserve"> (D)</w:t>
            </w:r>
            <w:r w:rsidRPr="004D1730">
              <w:rPr>
                <w:rFonts w:hint="eastAsia"/>
              </w:rPr>
              <w:t>罰金</w:t>
            </w:r>
          </w:p>
        </w:tc>
      </w:tr>
      <w:tr w:rsidR="00497C2A" w:rsidRPr="0053409C" w:rsidTr="00104294">
        <w:tc>
          <w:tcPr>
            <w:tcW w:w="396" w:type="pct"/>
          </w:tcPr>
          <w:p w:rsidR="00497C2A" w:rsidRPr="004D1730" w:rsidRDefault="008B64F7" w:rsidP="005604E2">
            <w:pPr>
              <w:pStyle w:val="a3"/>
              <w:spacing w:before="60" w:line="340" w:lineRule="exact"/>
              <w:jc w:val="right"/>
              <w:rPr>
                <w:color w:val="FF0000"/>
              </w:rPr>
            </w:pPr>
            <w:r w:rsidRPr="004D1730">
              <w:rPr>
                <w:color w:val="FF0000"/>
              </w:rPr>
              <w:t>B</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8B64F7" w:rsidP="005604E2">
            <w:pPr>
              <w:pStyle w:val="a3"/>
              <w:spacing w:before="60" w:line="340" w:lineRule="exact"/>
            </w:pPr>
            <w:r w:rsidRPr="004D1730">
              <w:rPr>
                <w:rFonts w:hint="eastAsia"/>
              </w:rPr>
              <w:t>依行政執行法規定，關於</w:t>
            </w:r>
            <w:proofErr w:type="gramStart"/>
            <w:r w:rsidRPr="004D1730">
              <w:rPr>
                <w:rFonts w:hint="eastAsia"/>
              </w:rPr>
              <w:t>怠</w:t>
            </w:r>
            <w:proofErr w:type="gramEnd"/>
            <w:r w:rsidRPr="004D1730">
              <w:rPr>
                <w:rFonts w:hint="eastAsia"/>
              </w:rPr>
              <w:t>金之敘述，下列何者錯誤？</w:t>
            </w:r>
            <w:r w:rsidR="00067BE5" w:rsidRPr="004D1730">
              <w:rPr>
                <w:rFonts w:hint="eastAsia"/>
              </w:rPr>
              <w:t xml:space="preserve">　</w:t>
            </w:r>
            <w:r w:rsidR="00067BE5" w:rsidRPr="004D1730">
              <w:rPr>
                <w:rFonts w:hint="eastAsia"/>
              </w:rPr>
              <w:t>(A)</w:t>
            </w:r>
            <w:proofErr w:type="gramStart"/>
            <w:r w:rsidRPr="004D1730">
              <w:rPr>
                <w:rFonts w:hint="eastAsia"/>
              </w:rPr>
              <w:t>怠</w:t>
            </w:r>
            <w:proofErr w:type="gramEnd"/>
            <w:r w:rsidRPr="004D1730">
              <w:rPr>
                <w:rFonts w:hint="eastAsia"/>
              </w:rPr>
              <w:t>金係為促使行為或</w:t>
            </w:r>
            <w:proofErr w:type="gramStart"/>
            <w:r w:rsidRPr="004D1730">
              <w:rPr>
                <w:rFonts w:hint="eastAsia"/>
              </w:rPr>
              <w:t>不</w:t>
            </w:r>
            <w:proofErr w:type="gramEnd"/>
            <w:r w:rsidRPr="004D1730">
              <w:rPr>
                <w:rFonts w:hint="eastAsia"/>
              </w:rPr>
              <w:t>行為義務履行之法律手段</w:t>
            </w:r>
            <w:r w:rsidR="00067BE5" w:rsidRPr="004D1730">
              <w:rPr>
                <w:rFonts w:hint="eastAsia"/>
              </w:rPr>
              <w:t xml:space="preserve"> (B)</w:t>
            </w:r>
            <w:proofErr w:type="gramStart"/>
            <w:r w:rsidRPr="004D1730">
              <w:rPr>
                <w:rFonts w:hint="eastAsia"/>
              </w:rPr>
              <w:t>怠</w:t>
            </w:r>
            <w:proofErr w:type="gramEnd"/>
            <w:r w:rsidRPr="004D1730">
              <w:rPr>
                <w:rFonts w:hint="eastAsia"/>
              </w:rPr>
              <w:t>金係屬違反行政法上義務之秩序罰</w:t>
            </w:r>
            <w:r w:rsidR="00067BE5" w:rsidRPr="004D1730">
              <w:rPr>
                <w:rFonts w:hint="eastAsia"/>
              </w:rPr>
              <w:t xml:space="preserve"> (C)</w:t>
            </w:r>
            <w:r w:rsidRPr="004D1730">
              <w:rPr>
                <w:rFonts w:hint="eastAsia"/>
              </w:rPr>
              <w:t>處以</w:t>
            </w:r>
            <w:proofErr w:type="gramStart"/>
            <w:r w:rsidRPr="004D1730">
              <w:rPr>
                <w:rFonts w:hint="eastAsia"/>
              </w:rPr>
              <w:t>怠</w:t>
            </w:r>
            <w:proofErr w:type="gramEnd"/>
            <w:r w:rsidRPr="004D1730">
              <w:rPr>
                <w:rFonts w:hint="eastAsia"/>
              </w:rPr>
              <w:t>金後仍不履行義務者，得連續處以</w:t>
            </w:r>
            <w:proofErr w:type="gramStart"/>
            <w:r w:rsidRPr="004D1730">
              <w:rPr>
                <w:rFonts w:hint="eastAsia"/>
              </w:rPr>
              <w:t>怠</w:t>
            </w:r>
            <w:proofErr w:type="gramEnd"/>
            <w:r w:rsidRPr="004D1730">
              <w:rPr>
                <w:rFonts w:hint="eastAsia"/>
              </w:rPr>
              <w:t>金</w:t>
            </w:r>
            <w:r w:rsidR="00067BE5" w:rsidRPr="004D1730">
              <w:rPr>
                <w:rFonts w:hint="eastAsia"/>
              </w:rPr>
              <w:t xml:space="preserve"> (D)</w:t>
            </w:r>
            <w:r w:rsidRPr="004D1730">
              <w:rPr>
                <w:rFonts w:hint="eastAsia"/>
              </w:rPr>
              <w:t>負有行為義務而不為，其行為不能由他人代為履行者，得處以</w:t>
            </w:r>
            <w:proofErr w:type="gramStart"/>
            <w:r w:rsidRPr="004D1730">
              <w:rPr>
                <w:rFonts w:hint="eastAsia"/>
              </w:rPr>
              <w:t>怠</w:t>
            </w:r>
            <w:proofErr w:type="gramEnd"/>
            <w:r w:rsidRPr="004D1730">
              <w:rPr>
                <w:rFonts w:hint="eastAsia"/>
              </w:rPr>
              <w:t>金</w:t>
            </w:r>
          </w:p>
        </w:tc>
      </w:tr>
      <w:tr w:rsidR="00224E30" w:rsidRPr="0053409C" w:rsidTr="001871ED">
        <w:tc>
          <w:tcPr>
            <w:tcW w:w="396" w:type="pct"/>
          </w:tcPr>
          <w:p w:rsidR="00224E30" w:rsidRPr="004D1730" w:rsidRDefault="00224E30" w:rsidP="005604E2">
            <w:pPr>
              <w:pStyle w:val="a3"/>
              <w:spacing w:before="60" w:line="340" w:lineRule="exact"/>
              <w:jc w:val="right"/>
              <w:rPr>
                <w:color w:val="FF0000"/>
              </w:rPr>
            </w:pPr>
            <w:r w:rsidRPr="004D1730">
              <w:rPr>
                <w:color w:val="FF0000"/>
              </w:rPr>
              <w:t>A</w:t>
            </w:r>
          </w:p>
        </w:tc>
        <w:tc>
          <w:tcPr>
            <w:tcW w:w="250" w:type="pct"/>
          </w:tcPr>
          <w:p w:rsidR="00224E30" w:rsidRPr="004D1730" w:rsidRDefault="00224E30" w:rsidP="005604E2">
            <w:pPr>
              <w:pStyle w:val="a3"/>
              <w:numPr>
                <w:ilvl w:val="0"/>
                <w:numId w:val="1"/>
              </w:numPr>
              <w:spacing w:before="60" w:line="340" w:lineRule="exact"/>
            </w:pPr>
          </w:p>
        </w:tc>
        <w:tc>
          <w:tcPr>
            <w:tcW w:w="4354" w:type="pct"/>
          </w:tcPr>
          <w:p w:rsidR="00224E30" w:rsidRPr="004D1730" w:rsidRDefault="00224E30" w:rsidP="005604E2">
            <w:pPr>
              <w:pStyle w:val="a3"/>
              <w:spacing w:before="60" w:line="340" w:lineRule="exact"/>
            </w:pPr>
            <w:r w:rsidRPr="004D1730">
              <w:rPr>
                <w:rFonts w:hint="eastAsia"/>
              </w:rPr>
              <w:t xml:space="preserve">行政執行分署為執行公法上金錢給付義務事項，得將權限之一部分委託下列何者辦理？　</w:t>
            </w:r>
            <w:r w:rsidRPr="004D1730">
              <w:rPr>
                <w:rFonts w:hint="eastAsia"/>
              </w:rPr>
              <w:t>(A)</w:t>
            </w:r>
            <w:r w:rsidRPr="004D1730">
              <w:rPr>
                <w:rFonts w:hint="eastAsia"/>
              </w:rPr>
              <w:t>當地民間團體</w:t>
            </w:r>
            <w:r w:rsidRPr="004D1730">
              <w:rPr>
                <w:rFonts w:hint="eastAsia"/>
              </w:rPr>
              <w:t xml:space="preserve"> (B)</w:t>
            </w:r>
            <w:r w:rsidRPr="004D1730">
              <w:rPr>
                <w:rFonts w:hint="eastAsia"/>
              </w:rPr>
              <w:t>當地縣市政府</w:t>
            </w:r>
            <w:r w:rsidRPr="004D1730">
              <w:rPr>
                <w:rFonts w:hint="eastAsia"/>
              </w:rPr>
              <w:t xml:space="preserve"> (C)</w:t>
            </w:r>
            <w:r w:rsidRPr="004D1730">
              <w:rPr>
                <w:rFonts w:hint="eastAsia"/>
              </w:rPr>
              <w:t>當地里辦公處</w:t>
            </w:r>
            <w:r w:rsidRPr="004D1730">
              <w:rPr>
                <w:rFonts w:hint="eastAsia"/>
              </w:rPr>
              <w:t xml:space="preserve"> (D)</w:t>
            </w:r>
            <w:r w:rsidRPr="004D1730">
              <w:rPr>
                <w:rFonts w:hint="eastAsia"/>
              </w:rPr>
              <w:t>當地警察分局</w:t>
            </w:r>
          </w:p>
        </w:tc>
      </w:tr>
      <w:tr w:rsidR="00497C2A" w:rsidRPr="0053409C" w:rsidTr="00104294">
        <w:tc>
          <w:tcPr>
            <w:tcW w:w="396" w:type="pct"/>
          </w:tcPr>
          <w:p w:rsidR="00497C2A" w:rsidRPr="004D1730" w:rsidRDefault="00EB1729" w:rsidP="005604E2">
            <w:pPr>
              <w:pStyle w:val="a3"/>
              <w:spacing w:before="60" w:line="340" w:lineRule="exact"/>
              <w:jc w:val="right"/>
              <w:rPr>
                <w:color w:val="FF0000"/>
              </w:rPr>
            </w:pPr>
            <w:r w:rsidRPr="004D1730">
              <w:rPr>
                <w:color w:val="FF0000"/>
              </w:rPr>
              <w:t>D</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EB1729" w:rsidP="005604E2">
            <w:pPr>
              <w:pStyle w:val="a3"/>
              <w:spacing w:before="60" w:line="340" w:lineRule="exact"/>
            </w:pPr>
            <w:r w:rsidRPr="004D1730">
              <w:rPr>
                <w:rFonts w:hint="eastAsia"/>
              </w:rPr>
              <w:t>依廢棄物清理法第</w:t>
            </w:r>
            <w:r w:rsidRPr="004D1730">
              <w:rPr>
                <w:rFonts w:hint="eastAsia"/>
              </w:rPr>
              <w:t>50</w:t>
            </w:r>
            <w:r w:rsidRPr="004D1730">
              <w:rPr>
                <w:rFonts w:hint="eastAsia"/>
              </w:rPr>
              <w:t>條之規定，在指定清除地區內嚴禁有張貼或噴漆廣告污染</w:t>
            </w:r>
            <w:proofErr w:type="gramStart"/>
            <w:r w:rsidRPr="004D1730">
              <w:rPr>
                <w:rFonts w:hint="eastAsia"/>
              </w:rPr>
              <w:t>定著</w:t>
            </w:r>
            <w:proofErr w:type="gramEnd"/>
            <w:r w:rsidRPr="004D1730">
              <w:rPr>
                <w:rFonts w:hint="eastAsia"/>
              </w:rPr>
              <w:t>物之行為者，處新臺幣一千二百元以上六千元以下罰鍰。主管機關如處以新臺幣七千元之罰鍰者，屬於：</w:t>
            </w:r>
            <w:r w:rsidR="00067BE5" w:rsidRPr="004D1730">
              <w:rPr>
                <w:rFonts w:hint="eastAsia"/>
              </w:rPr>
              <w:t xml:space="preserve">　</w:t>
            </w:r>
            <w:r w:rsidR="00067BE5" w:rsidRPr="004D1730">
              <w:rPr>
                <w:rFonts w:hint="eastAsia"/>
              </w:rPr>
              <w:t>(A)</w:t>
            </w:r>
            <w:r w:rsidRPr="004D1730">
              <w:rPr>
                <w:rFonts w:hint="eastAsia"/>
              </w:rPr>
              <w:t>裁量減縮</w:t>
            </w:r>
            <w:r w:rsidR="00067BE5" w:rsidRPr="004D1730">
              <w:rPr>
                <w:rFonts w:hint="eastAsia"/>
              </w:rPr>
              <w:t xml:space="preserve"> (B)</w:t>
            </w:r>
            <w:r w:rsidRPr="004D1730">
              <w:rPr>
                <w:rFonts w:hint="eastAsia"/>
              </w:rPr>
              <w:t>裁量怠惰</w:t>
            </w:r>
            <w:r w:rsidR="00067BE5" w:rsidRPr="004D1730">
              <w:rPr>
                <w:rFonts w:hint="eastAsia"/>
              </w:rPr>
              <w:t xml:space="preserve"> (C)</w:t>
            </w:r>
            <w:r w:rsidRPr="004D1730">
              <w:rPr>
                <w:rFonts w:hint="eastAsia"/>
              </w:rPr>
              <w:t>裁量濫用</w:t>
            </w:r>
            <w:r w:rsidR="00067BE5" w:rsidRPr="004D1730">
              <w:rPr>
                <w:rFonts w:hint="eastAsia"/>
              </w:rPr>
              <w:t xml:space="preserve"> (D)</w:t>
            </w:r>
            <w:r w:rsidRPr="004D1730">
              <w:rPr>
                <w:rFonts w:hint="eastAsia"/>
              </w:rPr>
              <w:t>裁量逾越</w:t>
            </w:r>
          </w:p>
        </w:tc>
      </w:tr>
      <w:tr w:rsidR="00497C2A" w:rsidRPr="0053409C" w:rsidTr="00104294">
        <w:tc>
          <w:tcPr>
            <w:tcW w:w="396" w:type="pct"/>
          </w:tcPr>
          <w:p w:rsidR="00497C2A" w:rsidRPr="004D1730" w:rsidRDefault="005E1412" w:rsidP="005604E2">
            <w:pPr>
              <w:pStyle w:val="a3"/>
              <w:widowControl w:val="0"/>
              <w:spacing w:before="60" w:line="340" w:lineRule="exact"/>
              <w:jc w:val="right"/>
              <w:rPr>
                <w:color w:val="FF0000"/>
              </w:rPr>
            </w:pPr>
            <w:r w:rsidRPr="004D1730">
              <w:rPr>
                <w:color w:val="FF0000"/>
              </w:rPr>
              <w:t>D</w:t>
            </w:r>
          </w:p>
        </w:tc>
        <w:tc>
          <w:tcPr>
            <w:tcW w:w="250" w:type="pct"/>
          </w:tcPr>
          <w:p w:rsidR="00497C2A" w:rsidRPr="004D1730" w:rsidRDefault="00497C2A" w:rsidP="005604E2">
            <w:pPr>
              <w:pStyle w:val="a3"/>
              <w:widowControl w:val="0"/>
              <w:numPr>
                <w:ilvl w:val="0"/>
                <w:numId w:val="1"/>
              </w:numPr>
              <w:spacing w:before="60" w:line="340" w:lineRule="exact"/>
            </w:pPr>
          </w:p>
        </w:tc>
        <w:tc>
          <w:tcPr>
            <w:tcW w:w="4354" w:type="pct"/>
          </w:tcPr>
          <w:p w:rsidR="00497C2A" w:rsidRPr="004D1730" w:rsidRDefault="005E1412" w:rsidP="005604E2">
            <w:pPr>
              <w:pStyle w:val="a3"/>
              <w:widowControl w:val="0"/>
              <w:spacing w:before="60" w:line="340" w:lineRule="exact"/>
            </w:pPr>
            <w:r w:rsidRPr="004D1730">
              <w:rPr>
                <w:rFonts w:hint="eastAsia"/>
              </w:rPr>
              <w:t>對於政府決策之相關資訊，應予以必要之公開，下列敘述何者錯誤？</w:t>
            </w:r>
            <w:r w:rsidR="00067BE5" w:rsidRPr="004D1730">
              <w:rPr>
                <w:rFonts w:hint="eastAsia"/>
              </w:rPr>
              <w:t xml:space="preserve">　</w:t>
            </w:r>
            <w:r w:rsidR="00067BE5" w:rsidRPr="004D1730">
              <w:rPr>
                <w:rFonts w:hint="eastAsia"/>
              </w:rPr>
              <w:t>(A)</w:t>
            </w:r>
            <w:r w:rsidRPr="004D1730">
              <w:rPr>
                <w:rFonts w:hint="eastAsia"/>
              </w:rPr>
              <w:t>建立政府資訊公開制度，係為保障人民知的權利</w:t>
            </w:r>
            <w:r w:rsidR="00067BE5" w:rsidRPr="004D1730">
              <w:rPr>
                <w:rFonts w:hint="eastAsia"/>
              </w:rPr>
              <w:t xml:space="preserve"> (B)</w:t>
            </w:r>
            <w:r w:rsidRPr="004D1730">
              <w:rPr>
                <w:rFonts w:hint="eastAsia"/>
              </w:rPr>
              <w:t>建立政府資訊公開制度，係為增進人民對公共事務的瞭解</w:t>
            </w:r>
            <w:r w:rsidR="00067BE5" w:rsidRPr="004D1730">
              <w:rPr>
                <w:rFonts w:hint="eastAsia"/>
              </w:rPr>
              <w:t xml:space="preserve"> (C)</w:t>
            </w:r>
            <w:r w:rsidRPr="004D1730">
              <w:rPr>
                <w:rFonts w:hint="eastAsia"/>
              </w:rPr>
              <w:t>建立政府資訊公開制度，係為增進人民對政府的信賴</w:t>
            </w:r>
            <w:r w:rsidR="00067BE5" w:rsidRPr="004D1730">
              <w:rPr>
                <w:rFonts w:hint="eastAsia"/>
              </w:rPr>
              <w:t xml:space="preserve"> (D)</w:t>
            </w:r>
            <w:r w:rsidRPr="004D1730">
              <w:rPr>
                <w:rFonts w:hint="eastAsia"/>
              </w:rPr>
              <w:t>建立政府資訊公開制度，係為規範個人資料之蒐集、處理及利用</w:t>
            </w:r>
          </w:p>
        </w:tc>
      </w:tr>
      <w:tr w:rsidR="00497C2A" w:rsidRPr="0053409C" w:rsidTr="00104294">
        <w:tc>
          <w:tcPr>
            <w:tcW w:w="396" w:type="pct"/>
          </w:tcPr>
          <w:p w:rsidR="00497C2A" w:rsidRPr="004D1730" w:rsidRDefault="009449C3" w:rsidP="005604E2">
            <w:pPr>
              <w:pStyle w:val="a3"/>
              <w:spacing w:before="60" w:line="340" w:lineRule="exact"/>
              <w:jc w:val="right"/>
              <w:rPr>
                <w:color w:val="FF0000"/>
              </w:rPr>
            </w:pPr>
            <w:r w:rsidRPr="004D1730">
              <w:rPr>
                <w:color w:val="FF0000"/>
              </w:rPr>
              <w:t>D</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9449C3" w:rsidP="005604E2">
            <w:pPr>
              <w:pStyle w:val="a3"/>
              <w:spacing w:before="60" w:line="340" w:lineRule="exact"/>
            </w:pPr>
            <w:r w:rsidRPr="004D1730">
              <w:rPr>
                <w:rFonts w:hint="eastAsia"/>
              </w:rPr>
              <w:t>下列何者不具備提起訴願之資格？</w:t>
            </w:r>
            <w:r w:rsidR="00067BE5" w:rsidRPr="004D1730">
              <w:rPr>
                <w:rFonts w:hint="eastAsia"/>
              </w:rPr>
              <w:t xml:space="preserve">　</w:t>
            </w:r>
            <w:r w:rsidR="00067BE5" w:rsidRPr="004D1730">
              <w:rPr>
                <w:rFonts w:hint="eastAsia"/>
              </w:rPr>
              <w:t>(A)</w:t>
            </w:r>
            <w:r w:rsidRPr="004D1730">
              <w:rPr>
                <w:rFonts w:hint="eastAsia"/>
              </w:rPr>
              <w:t>受行政處分之地方自治團體</w:t>
            </w:r>
            <w:r w:rsidR="00067BE5" w:rsidRPr="004D1730">
              <w:rPr>
                <w:rFonts w:hint="eastAsia"/>
              </w:rPr>
              <w:t xml:space="preserve"> (B)</w:t>
            </w:r>
            <w:r w:rsidRPr="004D1730">
              <w:rPr>
                <w:rFonts w:hint="eastAsia"/>
              </w:rPr>
              <w:t>受行政處分之相對人</w:t>
            </w:r>
            <w:r w:rsidR="00067BE5" w:rsidRPr="004D1730">
              <w:rPr>
                <w:rFonts w:hint="eastAsia"/>
              </w:rPr>
              <w:t xml:space="preserve"> (C)</w:t>
            </w:r>
            <w:r w:rsidRPr="004D1730">
              <w:rPr>
                <w:rFonts w:hint="eastAsia"/>
              </w:rPr>
              <w:t>行政處分之利害關係人</w:t>
            </w:r>
            <w:r w:rsidR="00067BE5" w:rsidRPr="004D1730">
              <w:rPr>
                <w:rFonts w:hint="eastAsia"/>
              </w:rPr>
              <w:t xml:space="preserve"> (D)</w:t>
            </w:r>
            <w:r w:rsidRPr="004D1730">
              <w:rPr>
                <w:rFonts w:hint="eastAsia"/>
              </w:rPr>
              <w:t>與行政處分無利害相關之公益團體</w:t>
            </w:r>
          </w:p>
        </w:tc>
      </w:tr>
      <w:tr w:rsidR="00497C2A" w:rsidRPr="0053409C" w:rsidTr="00104294">
        <w:tc>
          <w:tcPr>
            <w:tcW w:w="396" w:type="pct"/>
          </w:tcPr>
          <w:p w:rsidR="00497C2A" w:rsidRPr="004D1730" w:rsidRDefault="00791293" w:rsidP="005604E2">
            <w:pPr>
              <w:pStyle w:val="a3"/>
              <w:spacing w:before="60" w:line="340" w:lineRule="exact"/>
              <w:jc w:val="right"/>
              <w:rPr>
                <w:color w:val="FF0000"/>
              </w:rPr>
            </w:pPr>
            <w:r w:rsidRPr="004D1730">
              <w:rPr>
                <w:color w:val="FF0000"/>
              </w:rPr>
              <w:t>A</w:t>
            </w:r>
          </w:p>
        </w:tc>
        <w:tc>
          <w:tcPr>
            <w:tcW w:w="250" w:type="pct"/>
          </w:tcPr>
          <w:p w:rsidR="00497C2A" w:rsidRPr="004D1730" w:rsidRDefault="00497C2A" w:rsidP="005604E2">
            <w:pPr>
              <w:pStyle w:val="a3"/>
              <w:numPr>
                <w:ilvl w:val="0"/>
                <w:numId w:val="1"/>
              </w:numPr>
              <w:spacing w:before="60" w:line="340" w:lineRule="exact"/>
            </w:pPr>
          </w:p>
        </w:tc>
        <w:tc>
          <w:tcPr>
            <w:tcW w:w="4354" w:type="pct"/>
          </w:tcPr>
          <w:p w:rsidR="00497C2A" w:rsidRPr="004D1730" w:rsidRDefault="00791293" w:rsidP="005604E2">
            <w:pPr>
              <w:pStyle w:val="a3"/>
              <w:spacing w:before="60" w:line="340" w:lineRule="exact"/>
            </w:pPr>
            <w:r w:rsidRPr="004D1730">
              <w:rPr>
                <w:rFonts w:hint="eastAsia"/>
              </w:rPr>
              <w:t>甲向建築主管機關申請建造執照，機關受理後延宕多時未為准駁。</w:t>
            </w:r>
            <w:proofErr w:type="gramStart"/>
            <w:r w:rsidRPr="004D1730">
              <w:rPr>
                <w:rFonts w:hint="eastAsia"/>
              </w:rPr>
              <w:t>甲得尋求</w:t>
            </w:r>
            <w:proofErr w:type="gramEnd"/>
            <w:r w:rsidRPr="004D1730">
              <w:rPr>
                <w:rFonts w:hint="eastAsia"/>
              </w:rPr>
              <w:t>下列何種權利救濟？</w:t>
            </w:r>
            <w:r w:rsidR="00067BE5" w:rsidRPr="004D1730">
              <w:rPr>
                <w:rFonts w:hint="eastAsia"/>
              </w:rPr>
              <w:t xml:space="preserve">　</w:t>
            </w:r>
            <w:r w:rsidR="00067BE5" w:rsidRPr="004D1730">
              <w:rPr>
                <w:rFonts w:hint="eastAsia"/>
              </w:rPr>
              <w:t>(A)</w:t>
            </w:r>
            <w:r w:rsidRPr="004D1730">
              <w:rPr>
                <w:rFonts w:hint="eastAsia"/>
              </w:rPr>
              <w:t>向上級機關提起訴願</w:t>
            </w:r>
            <w:r w:rsidR="00067BE5" w:rsidRPr="004D1730">
              <w:rPr>
                <w:rFonts w:hint="eastAsia"/>
              </w:rPr>
              <w:t xml:space="preserve"> (B)</w:t>
            </w:r>
            <w:r w:rsidRPr="004D1730">
              <w:rPr>
                <w:rFonts w:hint="eastAsia"/>
              </w:rPr>
              <w:t>向上級機關請求許可</w:t>
            </w:r>
            <w:r w:rsidR="00067BE5" w:rsidRPr="004D1730">
              <w:rPr>
                <w:rFonts w:hint="eastAsia"/>
              </w:rPr>
              <w:t xml:space="preserve"> (C)</w:t>
            </w:r>
            <w:proofErr w:type="gramStart"/>
            <w:r w:rsidRPr="004D1730">
              <w:rPr>
                <w:rFonts w:hint="eastAsia"/>
              </w:rPr>
              <w:t>逕</w:t>
            </w:r>
            <w:proofErr w:type="gramEnd"/>
            <w:r w:rsidRPr="004D1730">
              <w:rPr>
                <w:rFonts w:hint="eastAsia"/>
              </w:rPr>
              <w:t>向行政法院請求確認違法</w:t>
            </w:r>
            <w:r w:rsidR="00067BE5" w:rsidRPr="004D1730">
              <w:rPr>
                <w:rFonts w:hint="eastAsia"/>
              </w:rPr>
              <w:t xml:space="preserve"> (D)</w:t>
            </w:r>
            <w:proofErr w:type="gramStart"/>
            <w:r w:rsidRPr="004D1730">
              <w:rPr>
                <w:rFonts w:hint="eastAsia"/>
              </w:rPr>
              <w:t>逕</w:t>
            </w:r>
            <w:proofErr w:type="gramEnd"/>
            <w:r w:rsidRPr="004D1730">
              <w:rPr>
                <w:rFonts w:hint="eastAsia"/>
              </w:rPr>
              <w:t>向行政法院提起訴訟</w:t>
            </w:r>
          </w:p>
        </w:tc>
      </w:tr>
      <w:tr w:rsidR="00F65B0D" w:rsidRPr="0053409C" w:rsidTr="001871ED">
        <w:tc>
          <w:tcPr>
            <w:tcW w:w="396" w:type="pct"/>
          </w:tcPr>
          <w:p w:rsidR="00F65B0D" w:rsidRPr="004D1730" w:rsidRDefault="00F65B0D" w:rsidP="005604E2">
            <w:pPr>
              <w:pStyle w:val="a3"/>
              <w:keepNext/>
              <w:spacing w:before="60" w:line="340" w:lineRule="exact"/>
              <w:jc w:val="right"/>
              <w:rPr>
                <w:color w:val="FF0000"/>
              </w:rPr>
            </w:pPr>
            <w:r w:rsidRPr="004D1730">
              <w:rPr>
                <w:color w:val="FF0000"/>
              </w:rPr>
              <w:lastRenderedPageBreak/>
              <w:t>B</w:t>
            </w:r>
          </w:p>
        </w:tc>
        <w:tc>
          <w:tcPr>
            <w:tcW w:w="250" w:type="pct"/>
          </w:tcPr>
          <w:p w:rsidR="00F65B0D" w:rsidRPr="004D1730" w:rsidRDefault="00F65B0D" w:rsidP="005604E2">
            <w:pPr>
              <w:pStyle w:val="a3"/>
              <w:keepNext/>
              <w:numPr>
                <w:ilvl w:val="0"/>
                <w:numId w:val="1"/>
              </w:numPr>
              <w:spacing w:before="60" w:line="340" w:lineRule="exact"/>
            </w:pPr>
          </w:p>
        </w:tc>
        <w:tc>
          <w:tcPr>
            <w:tcW w:w="4354" w:type="pct"/>
          </w:tcPr>
          <w:p w:rsidR="00F65B0D" w:rsidRPr="004D1730" w:rsidRDefault="00F65B0D" w:rsidP="005604E2">
            <w:pPr>
              <w:pStyle w:val="a3"/>
              <w:keepNext/>
              <w:spacing w:before="60" w:line="340" w:lineRule="exact"/>
            </w:pPr>
            <w:r w:rsidRPr="004D1730">
              <w:rPr>
                <w:rFonts w:hint="eastAsia"/>
              </w:rPr>
              <w:t>下列何</w:t>
            </w:r>
            <w:proofErr w:type="gramStart"/>
            <w:r w:rsidRPr="004D1730">
              <w:rPr>
                <w:rFonts w:hint="eastAsia"/>
              </w:rPr>
              <w:t>者非訴願</w:t>
            </w:r>
            <w:proofErr w:type="gramEnd"/>
            <w:r w:rsidRPr="004D1730">
              <w:rPr>
                <w:rFonts w:hint="eastAsia"/>
              </w:rPr>
              <w:t xml:space="preserve">之先行程序？　</w:t>
            </w:r>
            <w:r w:rsidRPr="004D1730">
              <w:rPr>
                <w:rFonts w:hint="eastAsia"/>
              </w:rPr>
              <w:t>(A)</w:t>
            </w:r>
            <w:r w:rsidRPr="004D1730">
              <w:rPr>
                <w:rFonts w:hint="eastAsia"/>
              </w:rPr>
              <w:t>稅捐</w:t>
            </w:r>
            <w:proofErr w:type="gramStart"/>
            <w:r w:rsidRPr="004D1730">
              <w:rPr>
                <w:rFonts w:hint="eastAsia"/>
              </w:rPr>
              <w:t>稽</w:t>
            </w:r>
            <w:proofErr w:type="gramEnd"/>
            <w:r w:rsidRPr="004D1730">
              <w:rPr>
                <w:rFonts w:hint="eastAsia"/>
              </w:rPr>
              <w:t>徵法之復查</w:t>
            </w:r>
            <w:r w:rsidRPr="004D1730">
              <w:rPr>
                <w:rFonts w:hint="eastAsia"/>
              </w:rPr>
              <w:t xml:space="preserve"> (B)</w:t>
            </w:r>
            <w:r w:rsidRPr="004D1730">
              <w:rPr>
                <w:rFonts w:hint="eastAsia"/>
              </w:rPr>
              <w:t>公務人員保障法之復審</w:t>
            </w:r>
            <w:r w:rsidRPr="004D1730">
              <w:rPr>
                <w:rFonts w:hint="eastAsia"/>
              </w:rPr>
              <w:t xml:space="preserve"> (C)</w:t>
            </w:r>
            <w:r w:rsidRPr="004D1730">
              <w:rPr>
                <w:rFonts w:hint="eastAsia"/>
              </w:rPr>
              <w:t>專利法之再審查</w:t>
            </w:r>
            <w:r w:rsidRPr="004D1730">
              <w:rPr>
                <w:rFonts w:hint="eastAsia"/>
              </w:rPr>
              <w:t xml:space="preserve"> (D)</w:t>
            </w:r>
            <w:r w:rsidRPr="004D1730">
              <w:rPr>
                <w:rFonts w:hint="eastAsia"/>
              </w:rPr>
              <w:t>貿易法之聲明異議</w:t>
            </w:r>
          </w:p>
        </w:tc>
      </w:tr>
      <w:tr w:rsidR="005C7038" w:rsidRPr="0053409C" w:rsidTr="001871ED">
        <w:tc>
          <w:tcPr>
            <w:tcW w:w="396" w:type="pct"/>
          </w:tcPr>
          <w:p w:rsidR="005C7038" w:rsidRPr="004D1730" w:rsidRDefault="005C7038" w:rsidP="005604E2">
            <w:pPr>
              <w:pStyle w:val="a3"/>
              <w:spacing w:before="60" w:line="340" w:lineRule="exact"/>
              <w:jc w:val="right"/>
              <w:rPr>
                <w:color w:val="FF0000"/>
              </w:rPr>
            </w:pPr>
            <w:r w:rsidRPr="004D1730">
              <w:rPr>
                <w:color w:val="FF0000"/>
              </w:rPr>
              <w:t>D</w:t>
            </w:r>
          </w:p>
        </w:tc>
        <w:tc>
          <w:tcPr>
            <w:tcW w:w="250" w:type="pct"/>
          </w:tcPr>
          <w:p w:rsidR="005C7038" w:rsidRPr="004D1730" w:rsidRDefault="005C7038" w:rsidP="005604E2">
            <w:pPr>
              <w:pStyle w:val="a3"/>
              <w:numPr>
                <w:ilvl w:val="0"/>
                <w:numId w:val="1"/>
              </w:numPr>
              <w:spacing w:before="60" w:line="340" w:lineRule="exact"/>
            </w:pPr>
          </w:p>
        </w:tc>
        <w:tc>
          <w:tcPr>
            <w:tcW w:w="4354" w:type="pct"/>
          </w:tcPr>
          <w:p w:rsidR="005C7038" w:rsidRPr="004D1730" w:rsidRDefault="005C7038" w:rsidP="005604E2">
            <w:pPr>
              <w:pStyle w:val="a3"/>
              <w:spacing w:before="60" w:line="340" w:lineRule="exact"/>
            </w:pPr>
            <w:r w:rsidRPr="004D1730">
              <w:rPr>
                <w:rFonts w:hint="eastAsia"/>
              </w:rPr>
              <w:t xml:space="preserve">關於管轄法定原則之敘述，下列何者錯誤？　</w:t>
            </w:r>
            <w:r w:rsidRPr="004D1730">
              <w:rPr>
                <w:rFonts w:hint="eastAsia"/>
              </w:rPr>
              <w:t>(A)</w:t>
            </w:r>
            <w:r w:rsidRPr="004D1730">
              <w:rPr>
                <w:rFonts w:hint="eastAsia"/>
              </w:rPr>
              <w:t>行政機關之管轄權限依法規而定</w:t>
            </w:r>
            <w:r w:rsidRPr="004D1730">
              <w:rPr>
                <w:rFonts w:hint="eastAsia"/>
              </w:rPr>
              <w:t xml:space="preserve"> (B)</w:t>
            </w:r>
            <w:r w:rsidRPr="004D1730">
              <w:rPr>
                <w:rFonts w:hint="eastAsia"/>
              </w:rPr>
              <w:t>依法規所定之管轄權限，不得由行政機關與當事人協議變更之</w:t>
            </w:r>
            <w:r w:rsidRPr="004D1730">
              <w:rPr>
                <w:rFonts w:hint="eastAsia"/>
              </w:rPr>
              <w:t xml:space="preserve"> (C)</w:t>
            </w:r>
            <w:r w:rsidRPr="004D1730">
              <w:rPr>
                <w:rFonts w:hint="eastAsia"/>
              </w:rPr>
              <w:t>行政機關得依法規之授權，將其權限之一部分，委任所屬下級機關執行之</w:t>
            </w:r>
            <w:r w:rsidRPr="004D1730">
              <w:rPr>
                <w:rFonts w:hint="eastAsia"/>
              </w:rPr>
              <w:t xml:space="preserve"> (D)</w:t>
            </w:r>
            <w:r w:rsidRPr="004D1730">
              <w:rPr>
                <w:rFonts w:hint="eastAsia"/>
              </w:rPr>
              <w:t>行政機關將其權限委託民間團體辦理，無須有法規之依據</w:t>
            </w:r>
          </w:p>
        </w:tc>
      </w:tr>
      <w:tr w:rsidR="0098722C" w:rsidRPr="0053409C" w:rsidTr="001871ED">
        <w:tc>
          <w:tcPr>
            <w:tcW w:w="396" w:type="pct"/>
          </w:tcPr>
          <w:p w:rsidR="0098722C" w:rsidRPr="004D1730" w:rsidRDefault="0098722C" w:rsidP="005604E2">
            <w:pPr>
              <w:pStyle w:val="a3"/>
              <w:spacing w:before="60" w:line="340" w:lineRule="exact"/>
              <w:jc w:val="right"/>
              <w:rPr>
                <w:color w:val="FF0000"/>
              </w:rPr>
            </w:pPr>
            <w:r w:rsidRPr="004D1730">
              <w:rPr>
                <w:color w:val="FF0000"/>
              </w:rPr>
              <w:t>D</w:t>
            </w:r>
          </w:p>
        </w:tc>
        <w:tc>
          <w:tcPr>
            <w:tcW w:w="250" w:type="pct"/>
          </w:tcPr>
          <w:p w:rsidR="0098722C" w:rsidRPr="004D1730" w:rsidRDefault="0098722C" w:rsidP="005604E2">
            <w:pPr>
              <w:pStyle w:val="a3"/>
              <w:numPr>
                <w:ilvl w:val="0"/>
                <w:numId w:val="1"/>
              </w:numPr>
              <w:spacing w:before="60" w:line="340" w:lineRule="exact"/>
            </w:pPr>
          </w:p>
        </w:tc>
        <w:tc>
          <w:tcPr>
            <w:tcW w:w="4354" w:type="pct"/>
          </w:tcPr>
          <w:p w:rsidR="0098722C" w:rsidRPr="004D1730" w:rsidRDefault="0098722C" w:rsidP="005604E2">
            <w:pPr>
              <w:pStyle w:val="a3"/>
              <w:spacing w:before="60" w:line="340" w:lineRule="exact"/>
            </w:pPr>
            <w:r w:rsidRPr="004D1730">
              <w:rPr>
                <w:rFonts w:hint="eastAsia"/>
              </w:rPr>
              <w:t xml:space="preserve">關於行政訴訟之管轄，下列敘述何者正確？　</w:t>
            </w:r>
            <w:r w:rsidRPr="004D1730">
              <w:rPr>
                <w:rFonts w:hint="eastAsia"/>
              </w:rPr>
              <w:t>(A)</w:t>
            </w:r>
            <w:r w:rsidRPr="004D1730">
              <w:rPr>
                <w:rFonts w:hint="eastAsia"/>
              </w:rPr>
              <w:t>因公法上之保險事件涉訟者，以投保單位為被告時，得由其主事務所或主營業所所在地之行政法院管轄</w:t>
            </w:r>
            <w:r w:rsidRPr="004D1730">
              <w:rPr>
                <w:rFonts w:hint="eastAsia"/>
              </w:rPr>
              <w:t xml:space="preserve"> (B)</w:t>
            </w:r>
            <w:r w:rsidRPr="004D1730">
              <w:rPr>
                <w:rFonts w:hint="eastAsia"/>
              </w:rPr>
              <w:t>以公法人之機關為被告時，由其所屬公法人之公務所所在地之行政法院管轄</w:t>
            </w:r>
            <w:r w:rsidRPr="004D1730">
              <w:rPr>
                <w:rFonts w:hint="eastAsia"/>
              </w:rPr>
              <w:t xml:space="preserve"> (C)</w:t>
            </w:r>
            <w:r w:rsidRPr="004D1730">
              <w:rPr>
                <w:rFonts w:hint="eastAsia"/>
              </w:rPr>
              <w:t>因不動產徵收之訴訟，得由不動產所在地之行政法院管轄</w:t>
            </w:r>
            <w:r w:rsidRPr="004D1730">
              <w:rPr>
                <w:rFonts w:hint="eastAsia"/>
              </w:rPr>
              <w:t xml:space="preserve"> (D)</w:t>
            </w:r>
            <w:r w:rsidRPr="004D1730">
              <w:rPr>
                <w:rFonts w:hint="eastAsia"/>
              </w:rPr>
              <w:t>關於公務員職務關係之訴訟，得由公務員職務所在地之行政法院管轄</w:t>
            </w:r>
          </w:p>
        </w:tc>
      </w:tr>
      <w:tr w:rsidR="00F65B0D" w:rsidRPr="0053409C" w:rsidTr="001871ED">
        <w:tc>
          <w:tcPr>
            <w:tcW w:w="396" w:type="pct"/>
          </w:tcPr>
          <w:p w:rsidR="00F65B0D" w:rsidRPr="004D1730" w:rsidRDefault="00F65B0D" w:rsidP="005604E2">
            <w:pPr>
              <w:pStyle w:val="a3"/>
              <w:spacing w:before="60" w:line="340" w:lineRule="exact"/>
              <w:jc w:val="right"/>
              <w:rPr>
                <w:color w:val="FF0000"/>
              </w:rPr>
            </w:pPr>
            <w:r w:rsidRPr="004D1730">
              <w:rPr>
                <w:color w:val="FF0000"/>
              </w:rPr>
              <w:t>C</w:t>
            </w:r>
          </w:p>
        </w:tc>
        <w:tc>
          <w:tcPr>
            <w:tcW w:w="250" w:type="pct"/>
          </w:tcPr>
          <w:p w:rsidR="00F65B0D" w:rsidRPr="004D1730" w:rsidRDefault="00F65B0D" w:rsidP="005604E2">
            <w:pPr>
              <w:pStyle w:val="a3"/>
              <w:numPr>
                <w:ilvl w:val="0"/>
                <w:numId w:val="1"/>
              </w:numPr>
              <w:spacing w:before="60" w:line="340" w:lineRule="exact"/>
            </w:pPr>
          </w:p>
        </w:tc>
        <w:tc>
          <w:tcPr>
            <w:tcW w:w="4354" w:type="pct"/>
          </w:tcPr>
          <w:p w:rsidR="00F65B0D" w:rsidRPr="004D1730" w:rsidRDefault="00F65B0D" w:rsidP="005604E2">
            <w:pPr>
              <w:pStyle w:val="a3"/>
              <w:spacing w:before="60" w:line="340" w:lineRule="exact"/>
              <w:rPr>
                <w:spacing w:val="-2"/>
              </w:rPr>
            </w:pPr>
            <w:r w:rsidRPr="004D1730">
              <w:rPr>
                <w:rFonts w:hint="eastAsia"/>
                <w:spacing w:val="-2"/>
              </w:rPr>
              <w:t>甲請求高雄市稅捐稽徵處退還因計算錯誤所溢繳之稅款，</w:t>
            </w:r>
            <w:proofErr w:type="gramStart"/>
            <w:r w:rsidRPr="004D1730">
              <w:rPr>
                <w:rFonts w:hint="eastAsia"/>
                <w:spacing w:val="-2"/>
              </w:rPr>
              <w:t>經否准</w:t>
            </w:r>
            <w:proofErr w:type="gramEnd"/>
            <w:r w:rsidRPr="004D1730">
              <w:rPr>
                <w:rFonts w:hint="eastAsia"/>
                <w:spacing w:val="-2"/>
              </w:rPr>
              <w:t xml:space="preserve">後應循下列何項程序救濟？　</w:t>
            </w:r>
            <w:r w:rsidRPr="004D1730">
              <w:rPr>
                <w:rFonts w:hint="eastAsia"/>
                <w:spacing w:val="-2"/>
              </w:rPr>
              <w:t>(A)</w:t>
            </w:r>
            <w:r w:rsidRPr="004D1730">
              <w:rPr>
                <w:rFonts w:hint="eastAsia"/>
                <w:spacing w:val="-2"/>
              </w:rPr>
              <w:t>先行訴願程序，若不服訴願決定，再向行政法院提起撤銷訴訟</w:t>
            </w:r>
            <w:r w:rsidRPr="004D1730">
              <w:rPr>
                <w:rFonts w:hint="eastAsia"/>
                <w:spacing w:val="-2"/>
              </w:rPr>
              <w:t xml:space="preserve"> (B)</w:t>
            </w:r>
            <w:r w:rsidRPr="004D1730">
              <w:rPr>
                <w:rFonts w:hint="eastAsia"/>
                <w:spacing w:val="-2"/>
              </w:rPr>
              <w:t>直接向行政法院提起確認訴訟</w:t>
            </w:r>
            <w:r w:rsidRPr="004D1730">
              <w:rPr>
                <w:rFonts w:hint="eastAsia"/>
                <w:spacing w:val="-2"/>
              </w:rPr>
              <w:t xml:space="preserve"> (C)</w:t>
            </w:r>
            <w:r w:rsidRPr="004D1730">
              <w:rPr>
                <w:rFonts w:hint="eastAsia"/>
                <w:spacing w:val="-2"/>
              </w:rPr>
              <w:t>先行訴願程序，若不服訴願決定，再向行政法院提起課予義務訴訟</w:t>
            </w:r>
            <w:r w:rsidRPr="004D1730">
              <w:rPr>
                <w:rFonts w:hint="eastAsia"/>
                <w:spacing w:val="-2"/>
              </w:rPr>
              <w:t xml:space="preserve"> (D)</w:t>
            </w:r>
            <w:r w:rsidRPr="004D1730">
              <w:rPr>
                <w:rFonts w:hint="eastAsia"/>
                <w:spacing w:val="-2"/>
              </w:rPr>
              <w:t>直接向行政法院提起一般給付訴訟</w:t>
            </w:r>
          </w:p>
        </w:tc>
      </w:tr>
      <w:tr w:rsidR="00071598" w:rsidRPr="0053409C" w:rsidTr="001871ED">
        <w:tc>
          <w:tcPr>
            <w:tcW w:w="396" w:type="pct"/>
          </w:tcPr>
          <w:p w:rsidR="00071598" w:rsidRPr="004D1730" w:rsidRDefault="00071598" w:rsidP="005604E2">
            <w:pPr>
              <w:pStyle w:val="a3"/>
              <w:spacing w:before="60" w:line="340" w:lineRule="exact"/>
              <w:jc w:val="right"/>
              <w:rPr>
                <w:color w:val="FF0000"/>
              </w:rPr>
            </w:pPr>
            <w:r w:rsidRPr="004D1730">
              <w:rPr>
                <w:color w:val="FF0000"/>
              </w:rPr>
              <w:t>C</w:t>
            </w:r>
          </w:p>
        </w:tc>
        <w:tc>
          <w:tcPr>
            <w:tcW w:w="250" w:type="pct"/>
          </w:tcPr>
          <w:p w:rsidR="00071598" w:rsidRPr="004D1730" w:rsidRDefault="00071598" w:rsidP="005604E2">
            <w:pPr>
              <w:pStyle w:val="a3"/>
              <w:numPr>
                <w:ilvl w:val="0"/>
                <w:numId w:val="1"/>
              </w:numPr>
              <w:spacing w:before="60" w:line="340" w:lineRule="exact"/>
            </w:pPr>
          </w:p>
        </w:tc>
        <w:tc>
          <w:tcPr>
            <w:tcW w:w="4354" w:type="pct"/>
          </w:tcPr>
          <w:p w:rsidR="00071598" w:rsidRPr="004D1730" w:rsidRDefault="00071598" w:rsidP="005604E2">
            <w:pPr>
              <w:pStyle w:val="a3"/>
              <w:spacing w:before="60" w:line="340" w:lineRule="exact"/>
            </w:pPr>
            <w:r w:rsidRPr="004D1730">
              <w:rPr>
                <w:rFonts w:hint="eastAsia"/>
              </w:rPr>
              <w:t xml:space="preserve">依司法院大法官解釋意旨，關於行政法律關係與行政救濟之敘述，下列何者正確？　</w:t>
            </w:r>
            <w:r w:rsidRPr="004D1730">
              <w:rPr>
                <w:rFonts w:hint="eastAsia"/>
              </w:rPr>
              <w:t>(A)</w:t>
            </w:r>
            <w:r w:rsidRPr="004D1730">
              <w:rPr>
                <w:rFonts w:hint="eastAsia"/>
              </w:rPr>
              <w:t>役男體位之判定對役男無憲法上權利之重大影響，不得提起行政訴訟</w:t>
            </w:r>
            <w:r w:rsidRPr="004D1730">
              <w:rPr>
                <w:rFonts w:hint="eastAsia"/>
              </w:rPr>
              <w:t xml:space="preserve"> (B)</w:t>
            </w:r>
            <w:r w:rsidRPr="004D1730">
              <w:rPr>
                <w:rFonts w:hint="eastAsia"/>
              </w:rPr>
              <w:t>受羈押被告僅能針對看守所之處遇提出申訴，不得提起行政訴訟</w:t>
            </w:r>
            <w:r w:rsidRPr="004D1730">
              <w:rPr>
                <w:rFonts w:hint="eastAsia"/>
              </w:rPr>
              <w:t xml:space="preserve"> (C)</w:t>
            </w:r>
            <w:r w:rsidRPr="004D1730">
              <w:rPr>
                <w:rFonts w:hint="eastAsia"/>
              </w:rPr>
              <w:t>大學生受退學以外之處分，只要侵害基本權利，皆得提起行政訴訟</w:t>
            </w:r>
            <w:r w:rsidRPr="004D1730">
              <w:rPr>
                <w:rFonts w:hint="eastAsia"/>
              </w:rPr>
              <w:t xml:space="preserve"> (D)</w:t>
            </w:r>
            <w:r w:rsidRPr="004D1730">
              <w:rPr>
                <w:rFonts w:hint="eastAsia"/>
              </w:rPr>
              <w:t>軍人</w:t>
            </w:r>
            <w:proofErr w:type="gramStart"/>
            <w:r w:rsidRPr="004D1730">
              <w:rPr>
                <w:rFonts w:hint="eastAsia"/>
              </w:rPr>
              <w:t>申請續服現役未受允准</w:t>
            </w:r>
            <w:proofErr w:type="gramEnd"/>
            <w:r w:rsidRPr="004D1730">
              <w:rPr>
                <w:rFonts w:hint="eastAsia"/>
              </w:rPr>
              <w:t>，屬於特別權力關係之範圍，不得提起行政訴訟</w:t>
            </w:r>
          </w:p>
        </w:tc>
      </w:tr>
      <w:tr w:rsidR="00F65B0D" w:rsidRPr="0004189A" w:rsidTr="001871ED">
        <w:tc>
          <w:tcPr>
            <w:tcW w:w="396" w:type="pct"/>
          </w:tcPr>
          <w:p w:rsidR="00F65B0D" w:rsidRPr="00936A5F" w:rsidRDefault="00F65B0D" w:rsidP="005604E2">
            <w:pPr>
              <w:pStyle w:val="a3"/>
              <w:spacing w:before="60" w:line="340" w:lineRule="exact"/>
              <w:jc w:val="right"/>
              <w:rPr>
                <w:color w:val="FF0000"/>
              </w:rPr>
            </w:pPr>
            <w:r w:rsidRPr="009D181A">
              <w:rPr>
                <w:color w:val="FF0000"/>
              </w:rPr>
              <w:t>A</w:t>
            </w:r>
          </w:p>
        </w:tc>
        <w:tc>
          <w:tcPr>
            <w:tcW w:w="250" w:type="pct"/>
          </w:tcPr>
          <w:p w:rsidR="00F65B0D" w:rsidRPr="005400D7" w:rsidRDefault="00F65B0D" w:rsidP="005604E2">
            <w:pPr>
              <w:pStyle w:val="a3"/>
              <w:numPr>
                <w:ilvl w:val="0"/>
                <w:numId w:val="1"/>
              </w:numPr>
              <w:spacing w:before="60" w:line="340" w:lineRule="exact"/>
            </w:pPr>
          </w:p>
        </w:tc>
        <w:tc>
          <w:tcPr>
            <w:tcW w:w="4354" w:type="pct"/>
          </w:tcPr>
          <w:p w:rsidR="00F65B0D" w:rsidRPr="0004189A" w:rsidRDefault="00F65B0D" w:rsidP="005604E2">
            <w:pPr>
              <w:pStyle w:val="a3"/>
              <w:spacing w:before="60" w:line="340" w:lineRule="exact"/>
            </w:pPr>
            <w:r>
              <w:rPr>
                <w:rFonts w:hint="eastAsia"/>
              </w:rPr>
              <w:t xml:space="preserve">適用簡易訴訟程序之事件，第一審管轄法院為何？　</w:t>
            </w:r>
            <w:r>
              <w:rPr>
                <w:rFonts w:hint="eastAsia"/>
              </w:rPr>
              <w:t>(A)</w:t>
            </w:r>
            <w:r>
              <w:rPr>
                <w:rFonts w:hint="eastAsia"/>
              </w:rPr>
              <w:t>地方法院行政訴訟庭</w:t>
            </w:r>
            <w:r>
              <w:rPr>
                <w:rFonts w:hint="eastAsia"/>
              </w:rPr>
              <w:t xml:space="preserve"> (B)</w:t>
            </w:r>
            <w:r>
              <w:rPr>
                <w:rFonts w:hint="eastAsia"/>
              </w:rPr>
              <w:t>地方法院簡易庭</w:t>
            </w:r>
            <w:r>
              <w:rPr>
                <w:rFonts w:hint="eastAsia"/>
              </w:rPr>
              <w:t xml:space="preserve"> (C)</w:t>
            </w:r>
            <w:r>
              <w:rPr>
                <w:rFonts w:hint="eastAsia"/>
              </w:rPr>
              <w:t>地方法院民事庭</w:t>
            </w:r>
            <w:r>
              <w:rPr>
                <w:rFonts w:hint="eastAsia"/>
              </w:rPr>
              <w:t xml:space="preserve"> (D)</w:t>
            </w:r>
            <w:r>
              <w:rPr>
                <w:rFonts w:hint="eastAsia"/>
              </w:rPr>
              <w:t>高等行政法院</w:t>
            </w:r>
          </w:p>
        </w:tc>
      </w:tr>
      <w:tr w:rsidR="00F65B0D" w:rsidRPr="00EA15E6" w:rsidTr="001871ED">
        <w:tc>
          <w:tcPr>
            <w:tcW w:w="396" w:type="pct"/>
          </w:tcPr>
          <w:p w:rsidR="00F65B0D" w:rsidRPr="00936A5F" w:rsidRDefault="00F65B0D" w:rsidP="005604E2">
            <w:pPr>
              <w:pStyle w:val="a3"/>
              <w:spacing w:before="60" w:line="340" w:lineRule="exact"/>
              <w:jc w:val="right"/>
              <w:rPr>
                <w:color w:val="FF0000"/>
              </w:rPr>
            </w:pPr>
            <w:r w:rsidRPr="00C21DFA">
              <w:rPr>
                <w:color w:val="FF0000"/>
              </w:rPr>
              <w:t>B</w:t>
            </w:r>
          </w:p>
        </w:tc>
        <w:tc>
          <w:tcPr>
            <w:tcW w:w="250" w:type="pct"/>
          </w:tcPr>
          <w:p w:rsidR="00F65B0D" w:rsidRPr="007944BE" w:rsidRDefault="00F65B0D" w:rsidP="005604E2">
            <w:pPr>
              <w:pStyle w:val="a3"/>
              <w:numPr>
                <w:ilvl w:val="0"/>
                <w:numId w:val="1"/>
              </w:numPr>
              <w:spacing w:before="60" w:line="340" w:lineRule="exact"/>
            </w:pPr>
          </w:p>
        </w:tc>
        <w:tc>
          <w:tcPr>
            <w:tcW w:w="4354" w:type="pct"/>
          </w:tcPr>
          <w:p w:rsidR="00F65B0D" w:rsidRPr="00EA15E6" w:rsidRDefault="00F65B0D" w:rsidP="005604E2">
            <w:pPr>
              <w:pStyle w:val="a3"/>
              <w:spacing w:before="60" w:line="340" w:lineRule="exact"/>
              <w:rPr>
                <w:color w:val="FF0000"/>
              </w:rPr>
            </w:pPr>
            <w:proofErr w:type="gramStart"/>
            <w:r w:rsidRPr="00C21DFA">
              <w:rPr>
                <w:rFonts w:hint="eastAsia"/>
              </w:rPr>
              <w:t>甲依交通</w:t>
            </w:r>
            <w:proofErr w:type="gramEnd"/>
            <w:r w:rsidRPr="00C21DFA">
              <w:rPr>
                <w:rFonts w:hint="eastAsia"/>
              </w:rPr>
              <w:t>法規，遵照速限駕車行經某路段，因該</w:t>
            </w:r>
            <w:proofErr w:type="gramStart"/>
            <w:r w:rsidRPr="00C21DFA">
              <w:rPr>
                <w:rFonts w:hint="eastAsia"/>
              </w:rPr>
              <w:t>路段之測速</w:t>
            </w:r>
            <w:proofErr w:type="gramEnd"/>
            <w:r w:rsidRPr="00C21DFA">
              <w:rPr>
                <w:rFonts w:hint="eastAsia"/>
              </w:rPr>
              <w:t>器故障而誤遭開具超速之罰單，甲依法提</w:t>
            </w:r>
            <w:proofErr w:type="gramStart"/>
            <w:r w:rsidRPr="00C21DFA">
              <w:rPr>
                <w:rFonts w:hint="eastAsia"/>
              </w:rPr>
              <w:t>起訴願後</w:t>
            </w:r>
            <w:proofErr w:type="gramEnd"/>
            <w:r w:rsidRPr="00C21DFA">
              <w:rPr>
                <w:rFonts w:hint="eastAsia"/>
              </w:rPr>
              <w:t>，受理訴願機關至少逾幾個月仍不為決定者，甲依法得向行政法院提起撤銷訴訟？</w:t>
            </w:r>
            <w:r>
              <w:rPr>
                <w:rFonts w:hint="eastAsia"/>
              </w:rPr>
              <w:t xml:space="preserve">　</w:t>
            </w:r>
            <w:r>
              <w:rPr>
                <w:rFonts w:hint="eastAsia"/>
              </w:rPr>
              <w:t>(A)</w:t>
            </w:r>
            <w:r w:rsidRPr="00C21DFA">
              <w:rPr>
                <w:rFonts w:hint="eastAsia"/>
              </w:rPr>
              <w:t>1</w:t>
            </w:r>
            <w:r w:rsidRPr="00C21DFA">
              <w:rPr>
                <w:rFonts w:hint="eastAsia"/>
              </w:rPr>
              <w:t>個月</w:t>
            </w:r>
            <w:r>
              <w:rPr>
                <w:rFonts w:hint="eastAsia"/>
              </w:rPr>
              <w:t xml:space="preserve"> (B)</w:t>
            </w:r>
            <w:r w:rsidRPr="00C21DFA">
              <w:rPr>
                <w:rFonts w:hint="eastAsia"/>
              </w:rPr>
              <w:t>3</w:t>
            </w:r>
            <w:r w:rsidRPr="00C21DFA">
              <w:rPr>
                <w:rFonts w:hint="eastAsia"/>
              </w:rPr>
              <w:t>個月</w:t>
            </w:r>
            <w:r>
              <w:rPr>
                <w:rFonts w:hint="eastAsia"/>
              </w:rPr>
              <w:t xml:space="preserve"> (C)</w:t>
            </w:r>
            <w:r w:rsidRPr="00C21DFA">
              <w:rPr>
                <w:rFonts w:hint="eastAsia"/>
              </w:rPr>
              <w:t>2</w:t>
            </w:r>
            <w:r w:rsidRPr="00C21DFA">
              <w:rPr>
                <w:rFonts w:hint="eastAsia"/>
              </w:rPr>
              <w:t>個月</w:t>
            </w:r>
            <w:r>
              <w:rPr>
                <w:rFonts w:hint="eastAsia"/>
              </w:rPr>
              <w:t xml:space="preserve"> (D)</w:t>
            </w:r>
            <w:r w:rsidRPr="00C21DFA">
              <w:rPr>
                <w:rFonts w:hint="eastAsia"/>
              </w:rPr>
              <w:t>4</w:t>
            </w:r>
            <w:r w:rsidRPr="00C21DFA">
              <w:rPr>
                <w:rFonts w:hint="eastAsia"/>
              </w:rPr>
              <w:t>個月</w:t>
            </w:r>
          </w:p>
        </w:tc>
      </w:tr>
      <w:tr w:rsidR="00F65B0D" w:rsidRPr="00162D2A" w:rsidTr="001871ED">
        <w:tc>
          <w:tcPr>
            <w:tcW w:w="396" w:type="pct"/>
          </w:tcPr>
          <w:p w:rsidR="00F65B0D" w:rsidRPr="00936A5F" w:rsidRDefault="00F65B0D" w:rsidP="005604E2">
            <w:pPr>
              <w:pStyle w:val="a3"/>
              <w:spacing w:before="60" w:line="340" w:lineRule="exact"/>
              <w:jc w:val="right"/>
              <w:rPr>
                <w:color w:val="FF0000"/>
              </w:rPr>
            </w:pPr>
            <w:r w:rsidRPr="00993EC2">
              <w:rPr>
                <w:color w:val="FF0000"/>
              </w:rPr>
              <w:t>B</w:t>
            </w:r>
          </w:p>
        </w:tc>
        <w:tc>
          <w:tcPr>
            <w:tcW w:w="250" w:type="pct"/>
          </w:tcPr>
          <w:p w:rsidR="00F65B0D" w:rsidRPr="005400D7" w:rsidRDefault="00F65B0D" w:rsidP="005604E2">
            <w:pPr>
              <w:pStyle w:val="a3"/>
              <w:numPr>
                <w:ilvl w:val="0"/>
                <w:numId w:val="1"/>
              </w:numPr>
              <w:spacing w:before="60" w:line="340" w:lineRule="exact"/>
            </w:pPr>
          </w:p>
        </w:tc>
        <w:tc>
          <w:tcPr>
            <w:tcW w:w="4354" w:type="pct"/>
          </w:tcPr>
          <w:p w:rsidR="00F65B0D" w:rsidRPr="00162D2A" w:rsidRDefault="00F65B0D" w:rsidP="005604E2">
            <w:pPr>
              <w:pStyle w:val="a3"/>
              <w:spacing w:before="60" w:line="340" w:lineRule="exact"/>
              <w:rPr>
                <w:color w:val="FF0000"/>
              </w:rPr>
            </w:pPr>
            <w:r w:rsidRPr="00993EC2">
              <w:rPr>
                <w:rFonts w:hint="eastAsia"/>
              </w:rPr>
              <w:t>關於交通違規罰鍰裁決書之行政訴訟，下列敘述何者正確？</w:t>
            </w:r>
            <w:r>
              <w:rPr>
                <w:rFonts w:hint="eastAsia"/>
              </w:rPr>
              <w:t xml:space="preserve">　</w:t>
            </w:r>
            <w:r>
              <w:rPr>
                <w:rFonts w:hint="eastAsia"/>
              </w:rPr>
              <w:t>(A)</w:t>
            </w:r>
            <w:r w:rsidRPr="00993EC2">
              <w:rPr>
                <w:rFonts w:hint="eastAsia"/>
              </w:rPr>
              <w:t>應依序提起訴願、撤銷訴訟</w:t>
            </w:r>
            <w:r>
              <w:rPr>
                <w:rFonts w:hint="eastAsia"/>
              </w:rPr>
              <w:t xml:space="preserve"> (B)</w:t>
            </w:r>
            <w:r w:rsidRPr="00993EC2">
              <w:rPr>
                <w:rFonts w:hint="eastAsia"/>
              </w:rPr>
              <w:t>應</w:t>
            </w:r>
            <w:proofErr w:type="gramStart"/>
            <w:r w:rsidRPr="00993EC2">
              <w:rPr>
                <w:rFonts w:hint="eastAsia"/>
              </w:rPr>
              <w:t>逕</w:t>
            </w:r>
            <w:proofErr w:type="gramEnd"/>
            <w:r w:rsidRPr="00993EC2">
              <w:rPr>
                <w:rFonts w:hint="eastAsia"/>
              </w:rPr>
              <w:t>向地方法院行政訴訟庭提起撤銷訴訟</w:t>
            </w:r>
            <w:r>
              <w:rPr>
                <w:rFonts w:hint="eastAsia"/>
              </w:rPr>
              <w:t xml:space="preserve"> (C)</w:t>
            </w:r>
            <w:r w:rsidRPr="00993EC2">
              <w:rPr>
                <w:rFonts w:hint="eastAsia"/>
              </w:rPr>
              <w:t>應先向原處分機關申請重新審查，再依序提起訴願、撤銷訴訟</w:t>
            </w:r>
            <w:r>
              <w:rPr>
                <w:rFonts w:hint="eastAsia"/>
              </w:rPr>
              <w:t xml:space="preserve"> (D)</w:t>
            </w:r>
            <w:r w:rsidRPr="00993EC2">
              <w:rPr>
                <w:rFonts w:hint="eastAsia"/>
              </w:rPr>
              <w:t>應向普通法院交通法庭以聲明異議方式為之</w:t>
            </w:r>
          </w:p>
        </w:tc>
      </w:tr>
      <w:tr w:rsidR="00F65B0D" w:rsidRPr="0004189A" w:rsidTr="001871ED">
        <w:tc>
          <w:tcPr>
            <w:tcW w:w="396" w:type="pct"/>
          </w:tcPr>
          <w:p w:rsidR="00F65B0D" w:rsidRPr="00936A5F" w:rsidRDefault="00F65B0D" w:rsidP="005604E2">
            <w:pPr>
              <w:pStyle w:val="a3"/>
              <w:spacing w:before="60" w:line="340" w:lineRule="exact"/>
              <w:jc w:val="right"/>
              <w:rPr>
                <w:color w:val="FF0000"/>
              </w:rPr>
            </w:pPr>
            <w:r w:rsidRPr="00561778">
              <w:rPr>
                <w:color w:val="FF0000"/>
              </w:rPr>
              <w:t>C</w:t>
            </w:r>
          </w:p>
        </w:tc>
        <w:tc>
          <w:tcPr>
            <w:tcW w:w="250" w:type="pct"/>
          </w:tcPr>
          <w:p w:rsidR="00F65B0D" w:rsidRPr="005400D7" w:rsidRDefault="00F65B0D" w:rsidP="005604E2">
            <w:pPr>
              <w:pStyle w:val="a3"/>
              <w:numPr>
                <w:ilvl w:val="0"/>
                <w:numId w:val="1"/>
              </w:numPr>
              <w:spacing w:before="60" w:line="340" w:lineRule="exact"/>
            </w:pPr>
          </w:p>
        </w:tc>
        <w:tc>
          <w:tcPr>
            <w:tcW w:w="4354" w:type="pct"/>
          </w:tcPr>
          <w:p w:rsidR="00F65B0D" w:rsidRPr="0004189A" w:rsidRDefault="00F65B0D" w:rsidP="005604E2">
            <w:pPr>
              <w:pStyle w:val="a3"/>
              <w:spacing w:before="60" w:line="340" w:lineRule="exact"/>
            </w:pPr>
            <w:r>
              <w:rPr>
                <w:rFonts w:hint="eastAsia"/>
              </w:rPr>
              <w:t xml:space="preserve">關於國家徵收人民之土地，下列敘述何者錯誤？　</w:t>
            </w:r>
            <w:r>
              <w:rPr>
                <w:rFonts w:hint="eastAsia"/>
              </w:rPr>
              <w:t>(A)</w:t>
            </w:r>
            <w:r>
              <w:rPr>
                <w:rFonts w:hint="eastAsia"/>
              </w:rPr>
              <w:t>須有法律依據</w:t>
            </w:r>
            <w:r>
              <w:rPr>
                <w:rFonts w:hint="eastAsia"/>
              </w:rPr>
              <w:t xml:space="preserve"> (B)</w:t>
            </w:r>
            <w:r>
              <w:rPr>
                <w:rFonts w:hint="eastAsia"/>
              </w:rPr>
              <w:t>係以公權力剝奪或限制人民之財產權</w:t>
            </w:r>
            <w:r>
              <w:rPr>
                <w:rFonts w:hint="eastAsia"/>
              </w:rPr>
              <w:t xml:space="preserve"> (C)</w:t>
            </w:r>
            <w:r>
              <w:rPr>
                <w:rFonts w:hint="eastAsia"/>
              </w:rPr>
              <w:t>無須對人民為補償</w:t>
            </w:r>
            <w:r>
              <w:rPr>
                <w:rFonts w:hint="eastAsia"/>
              </w:rPr>
              <w:t xml:space="preserve"> (D)</w:t>
            </w:r>
            <w:r>
              <w:rPr>
                <w:rFonts w:hint="eastAsia"/>
              </w:rPr>
              <w:t>對人民造成財產上之特別犧牲</w:t>
            </w:r>
          </w:p>
        </w:tc>
      </w:tr>
      <w:tr w:rsidR="00877578" w:rsidRPr="00667A37" w:rsidTr="001871ED">
        <w:tc>
          <w:tcPr>
            <w:tcW w:w="396" w:type="pct"/>
          </w:tcPr>
          <w:p w:rsidR="00877578" w:rsidRPr="00936A5F" w:rsidRDefault="00877578" w:rsidP="005604E2">
            <w:pPr>
              <w:pStyle w:val="a3"/>
              <w:spacing w:before="60" w:line="340" w:lineRule="exact"/>
              <w:jc w:val="right"/>
              <w:rPr>
                <w:color w:val="FF0000"/>
              </w:rPr>
            </w:pPr>
            <w:r w:rsidRPr="00B66362">
              <w:rPr>
                <w:color w:val="FF0000"/>
              </w:rPr>
              <w:t>B</w:t>
            </w:r>
          </w:p>
        </w:tc>
        <w:tc>
          <w:tcPr>
            <w:tcW w:w="250" w:type="pct"/>
          </w:tcPr>
          <w:p w:rsidR="00877578" w:rsidRPr="005400D7" w:rsidRDefault="00877578" w:rsidP="005604E2">
            <w:pPr>
              <w:pStyle w:val="a3"/>
              <w:numPr>
                <w:ilvl w:val="0"/>
                <w:numId w:val="1"/>
              </w:numPr>
              <w:spacing w:before="60" w:line="340" w:lineRule="exact"/>
            </w:pPr>
          </w:p>
        </w:tc>
        <w:tc>
          <w:tcPr>
            <w:tcW w:w="4354" w:type="pct"/>
          </w:tcPr>
          <w:p w:rsidR="00877578" w:rsidRPr="00667A37" w:rsidRDefault="00877578" w:rsidP="005604E2">
            <w:pPr>
              <w:pStyle w:val="a3"/>
              <w:spacing w:before="60" w:line="340" w:lineRule="exact"/>
            </w:pPr>
            <w:r>
              <w:rPr>
                <w:rFonts w:hint="eastAsia"/>
              </w:rPr>
              <w:t xml:space="preserve">已興建完成，但尚未驗收之某市立體育中心開放民眾使用，因運動設施設計不良致使用者受傷。下列敘述何者正確？　</w:t>
            </w:r>
            <w:r>
              <w:rPr>
                <w:rFonts w:hint="eastAsia"/>
              </w:rPr>
              <w:t>(A)</w:t>
            </w:r>
            <w:r>
              <w:rPr>
                <w:rFonts w:hint="eastAsia"/>
              </w:rPr>
              <w:t>受傷之人民得請求民事損害賠償</w:t>
            </w:r>
            <w:r>
              <w:rPr>
                <w:rFonts w:hint="eastAsia"/>
              </w:rPr>
              <w:t xml:space="preserve"> (B)</w:t>
            </w:r>
            <w:r>
              <w:rPr>
                <w:rFonts w:hint="eastAsia"/>
              </w:rPr>
              <w:t>受傷之人民得請求國家賠償</w:t>
            </w:r>
            <w:r>
              <w:rPr>
                <w:rFonts w:hint="eastAsia"/>
              </w:rPr>
              <w:t xml:space="preserve"> (C)</w:t>
            </w:r>
            <w:r>
              <w:rPr>
                <w:rFonts w:hint="eastAsia"/>
              </w:rPr>
              <w:t>受傷之人民得請求損失補償</w:t>
            </w:r>
            <w:r>
              <w:rPr>
                <w:rFonts w:hint="eastAsia"/>
              </w:rPr>
              <w:t xml:space="preserve"> (D)</w:t>
            </w:r>
            <w:r>
              <w:rPr>
                <w:rFonts w:hint="eastAsia"/>
              </w:rPr>
              <w:t>因尚未完成驗收，故受傷之人民不得請求任何賠償或補償</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DC4038">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司法院釋字第</w:t>
            </w:r>
            <w:r>
              <w:rPr>
                <w:rFonts w:hint="eastAsia"/>
              </w:rPr>
              <w:t>765</w:t>
            </w:r>
            <w:r>
              <w:rPr>
                <w:rFonts w:hint="eastAsia"/>
              </w:rPr>
              <w:t>號解釋認為，內政部中華民國</w:t>
            </w:r>
            <w:r>
              <w:rPr>
                <w:rFonts w:hint="eastAsia"/>
              </w:rPr>
              <w:t>91</w:t>
            </w:r>
            <w:r>
              <w:rPr>
                <w:rFonts w:hint="eastAsia"/>
              </w:rPr>
              <w:t>年</w:t>
            </w:r>
            <w:r>
              <w:rPr>
                <w:rFonts w:hint="eastAsia"/>
              </w:rPr>
              <w:t>4</w:t>
            </w:r>
            <w:r>
              <w:rPr>
                <w:rFonts w:hint="eastAsia"/>
              </w:rPr>
              <w:t>月</w:t>
            </w:r>
            <w:r>
              <w:rPr>
                <w:rFonts w:hint="eastAsia"/>
              </w:rPr>
              <w:t>17</w:t>
            </w:r>
            <w:r>
              <w:rPr>
                <w:rFonts w:hint="eastAsia"/>
              </w:rPr>
              <w:t>日訂定發布之土地徵收條例施行細則第</w:t>
            </w:r>
            <w:r>
              <w:rPr>
                <w:rFonts w:hint="eastAsia"/>
              </w:rPr>
              <w:t>52</w:t>
            </w:r>
            <w:r>
              <w:rPr>
                <w:rFonts w:hint="eastAsia"/>
              </w:rPr>
              <w:t>條第</w:t>
            </w:r>
            <w:r>
              <w:rPr>
                <w:rFonts w:hint="eastAsia"/>
              </w:rPr>
              <w:t>1</w:t>
            </w:r>
            <w:r>
              <w:rPr>
                <w:rFonts w:hint="eastAsia"/>
              </w:rPr>
              <w:t>項第</w:t>
            </w:r>
            <w:r>
              <w:rPr>
                <w:rFonts w:hint="eastAsia"/>
              </w:rPr>
              <w:t>8</w:t>
            </w:r>
            <w:r>
              <w:rPr>
                <w:rFonts w:hint="eastAsia"/>
              </w:rPr>
              <w:t>款規定，無法律明確授權，</w:t>
            </w:r>
            <w:proofErr w:type="gramStart"/>
            <w:r>
              <w:rPr>
                <w:rFonts w:hint="eastAsia"/>
              </w:rPr>
              <w:t>逕</w:t>
            </w:r>
            <w:proofErr w:type="gramEnd"/>
            <w:r>
              <w:rPr>
                <w:rFonts w:hint="eastAsia"/>
              </w:rPr>
              <w:t>就</w:t>
            </w:r>
            <w:proofErr w:type="gramStart"/>
            <w:r>
              <w:rPr>
                <w:rFonts w:hint="eastAsia"/>
              </w:rPr>
              <w:lastRenderedPageBreak/>
              <w:t>攸關需</w:t>
            </w:r>
            <w:proofErr w:type="gramEnd"/>
            <w:r>
              <w:rPr>
                <w:rFonts w:hint="eastAsia"/>
              </w:rPr>
              <w:t xml:space="preserve">用土地人之財政自主權及具私法人地位之公營自來水事業受憲法保障之財產權事項而為規範，與何種法律原則有違？　</w:t>
            </w:r>
            <w:r>
              <w:rPr>
                <w:rFonts w:hint="eastAsia"/>
              </w:rPr>
              <w:t>(A)</w:t>
            </w:r>
            <w:r>
              <w:rPr>
                <w:rFonts w:hint="eastAsia"/>
              </w:rPr>
              <w:t>法律保留原則</w:t>
            </w:r>
            <w:r>
              <w:rPr>
                <w:rFonts w:hint="eastAsia"/>
              </w:rPr>
              <w:t xml:space="preserve"> (B)</w:t>
            </w:r>
            <w:r>
              <w:rPr>
                <w:rFonts w:hint="eastAsia"/>
              </w:rPr>
              <w:t>信賴保護原則</w:t>
            </w:r>
            <w:r>
              <w:rPr>
                <w:rFonts w:hint="eastAsia"/>
              </w:rPr>
              <w:t xml:space="preserve"> (C)</w:t>
            </w:r>
            <w:r>
              <w:rPr>
                <w:rFonts w:hint="eastAsia"/>
              </w:rPr>
              <w:t>平等原則</w:t>
            </w:r>
            <w:r>
              <w:rPr>
                <w:rFonts w:hint="eastAsia"/>
              </w:rPr>
              <w:t xml:space="preserve"> (D)</w:t>
            </w:r>
            <w:r>
              <w:rPr>
                <w:rFonts w:hint="eastAsia"/>
              </w:rPr>
              <w:t>比例原則</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596797">
              <w:rPr>
                <w:color w:val="FF0000"/>
              </w:rPr>
              <w:lastRenderedPageBreak/>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司法院釋字第</w:t>
            </w:r>
            <w:r>
              <w:rPr>
                <w:rFonts w:hint="eastAsia"/>
              </w:rPr>
              <w:t>663</w:t>
            </w:r>
            <w:r>
              <w:rPr>
                <w:rFonts w:hint="eastAsia"/>
              </w:rPr>
              <w:t>號解釋認為，稅捐</w:t>
            </w:r>
            <w:proofErr w:type="gramStart"/>
            <w:r>
              <w:rPr>
                <w:rFonts w:hint="eastAsia"/>
              </w:rPr>
              <w:t>稽</w:t>
            </w:r>
            <w:proofErr w:type="gramEnd"/>
            <w:r>
              <w:rPr>
                <w:rFonts w:hint="eastAsia"/>
              </w:rPr>
              <w:t>徵法第</w:t>
            </w:r>
            <w:r>
              <w:rPr>
                <w:rFonts w:hint="eastAsia"/>
              </w:rPr>
              <w:t>19</w:t>
            </w:r>
            <w:r>
              <w:rPr>
                <w:rFonts w:hint="eastAsia"/>
              </w:rPr>
              <w:t>條第</w:t>
            </w:r>
            <w:r>
              <w:rPr>
                <w:rFonts w:hint="eastAsia"/>
              </w:rPr>
              <w:t>3</w:t>
            </w:r>
            <w:r>
              <w:rPr>
                <w:rFonts w:hint="eastAsia"/>
              </w:rPr>
              <w:t>項規定，為</w:t>
            </w:r>
            <w:proofErr w:type="gramStart"/>
            <w:r>
              <w:rPr>
                <w:rFonts w:hint="eastAsia"/>
              </w:rPr>
              <w:t>稽</w:t>
            </w:r>
            <w:proofErr w:type="gramEnd"/>
            <w:r>
              <w:rPr>
                <w:rFonts w:hint="eastAsia"/>
              </w:rPr>
              <w:t>徵稅捐所發之各種文書，「對公同共有人中之</w:t>
            </w:r>
            <w:proofErr w:type="gramStart"/>
            <w:r>
              <w:rPr>
                <w:rFonts w:hint="eastAsia"/>
              </w:rPr>
              <w:t>一</w:t>
            </w:r>
            <w:proofErr w:type="gramEnd"/>
            <w:r>
              <w:rPr>
                <w:rFonts w:hint="eastAsia"/>
              </w:rPr>
              <w:t>人為送達者，其效力及於全體。」該項立法之目的旨在減少</w:t>
            </w:r>
            <w:proofErr w:type="gramStart"/>
            <w:r>
              <w:rPr>
                <w:rFonts w:hint="eastAsia"/>
              </w:rPr>
              <w:t>稽</w:t>
            </w:r>
            <w:proofErr w:type="gramEnd"/>
            <w:r>
              <w:rPr>
                <w:rFonts w:hint="eastAsia"/>
              </w:rPr>
              <w:t xml:space="preserve">徵成本、提升行政效率等公共利益。但仍應考量在符合何種原則之前提下，以其他適當方法取代個別送達？　</w:t>
            </w:r>
            <w:r>
              <w:rPr>
                <w:rFonts w:hint="eastAsia"/>
              </w:rPr>
              <w:t>(A)</w:t>
            </w:r>
            <w:r>
              <w:rPr>
                <w:rFonts w:hint="eastAsia"/>
              </w:rPr>
              <w:t>正當法律程序原則</w:t>
            </w:r>
            <w:r>
              <w:rPr>
                <w:rFonts w:hint="eastAsia"/>
              </w:rPr>
              <w:t xml:space="preserve"> (B)</w:t>
            </w:r>
            <w:r>
              <w:rPr>
                <w:rFonts w:hint="eastAsia"/>
              </w:rPr>
              <w:t>授權明確性原則</w:t>
            </w:r>
            <w:r>
              <w:rPr>
                <w:rFonts w:hint="eastAsia"/>
              </w:rPr>
              <w:t xml:space="preserve"> (C)</w:t>
            </w:r>
            <w:r>
              <w:rPr>
                <w:rFonts w:hint="eastAsia"/>
              </w:rPr>
              <w:t>法律</w:t>
            </w:r>
            <w:proofErr w:type="gramStart"/>
            <w:r>
              <w:rPr>
                <w:rFonts w:hint="eastAsia"/>
              </w:rPr>
              <w:t>不</w:t>
            </w:r>
            <w:proofErr w:type="gramEnd"/>
            <w:r>
              <w:rPr>
                <w:rFonts w:hint="eastAsia"/>
              </w:rPr>
              <w:t>溯及既往原則</w:t>
            </w:r>
            <w:r>
              <w:rPr>
                <w:rFonts w:hint="eastAsia"/>
              </w:rPr>
              <w:t xml:space="preserve"> (D)</w:t>
            </w:r>
            <w:r>
              <w:rPr>
                <w:rFonts w:hint="eastAsia"/>
              </w:rPr>
              <w:t>信賴保護原則</w:t>
            </w:r>
          </w:p>
        </w:tc>
      </w:tr>
      <w:tr w:rsidR="00B71EC2" w:rsidRPr="00CA7803" w:rsidTr="00295CBB">
        <w:tc>
          <w:tcPr>
            <w:tcW w:w="396" w:type="pct"/>
          </w:tcPr>
          <w:p w:rsidR="00B71EC2" w:rsidRPr="00936A5F" w:rsidRDefault="00B71EC2" w:rsidP="00295CBB">
            <w:pPr>
              <w:pStyle w:val="a3"/>
              <w:widowControl w:val="0"/>
              <w:spacing w:before="60" w:line="340" w:lineRule="exact"/>
              <w:jc w:val="right"/>
              <w:rPr>
                <w:color w:val="FF0000"/>
              </w:rPr>
            </w:pPr>
            <w:r w:rsidRPr="003A283A">
              <w:rPr>
                <w:color w:val="FF0000"/>
              </w:rPr>
              <w:t>B</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CA7803" w:rsidRDefault="00B71EC2" w:rsidP="00295CBB">
            <w:pPr>
              <w:pStyle w:val="a3"/>
              <w:widowControl w:val="0"/>
              <w:spacing w:before="60" w:line="340" w:lineRule="exact"/>
            </w:pPr>
            <w:r>
              <w:rPr>
                <w:rFonts w:hint="eastAsia"/>
              </w:rPr>
              <w:t xml:space="preserve">關於私經濟行政之敘述，下列何者正確？　</w:t>
            </w:r>
            <w:r>
              <w:rPr>
                <w:rFonts w:hint="eastAsia"/>
              </w:rPr>
              <w:t>(A)</w:t>
            </w:r>
            <w:r>
              <w:rPr>
                <w:rFonts w:hint="eastAsia"/>
              </w:rPr>
              <w:t>行政機關依據私法所為之行為，完全不受公法原則之拘束</w:t>
            </w:r>
            <w:r>
              <w:rPr>
                <w:rFonts w:hint="eastAsia"/>
              </w:rPr>
              <w:t xml:space="preserve"> (B)</w:t>
            </w:r>
            <w:r>
              <w:rPr>
                <w:rFonts w:hint="eastAsia"/>
              </w:rPr>
              <w:t>給付行政國家原則上得選擇私法上行為作為達成行政任務之實施手段</w:t>
            </w:r>
            <w:r>
              <w:rPr>
                <w:rFonts w:hint="eastAsia"/>
              </w:rPr>
              <w:t xml:space="preserve"> (C)</w:t>
            </w:r>
            <w:r>
              <w:rPr>
                <w:rFonts w:hint="eastAsia"/>
              </w:rPr>
              <w:t>私經濟行政之主體乃國家以外之私人，雙方恆立於平等之地位</w:t>
            </w:r>
            <w:r>
              <w:rPr>
                <w:rFonts w:hint="eastAsia"/>
              </w:rPr>
              <w:t xml:space="preserve"> (D)</w:t>
            </w:r>
            <w:r>
              <w:rPr>
                <w:rFonts w:hint="eastAsia"/>
              </w:rPr>
              <w:t>因私經濟行政所產生之爭議，僅能透過雙方當事人自行協商解決</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617F4A">
              <w:rPr>
                <w:color w:val="FF0000"/>
              </w:rPr>
              <w:t>B</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有關依法行政原則之敘述，下列何者錯誤？　</w:t>
            </w:r>
            <w:r>
              <w:rPr>
                <w:rFonts w:hint="eastAsia"/>
              </w:rPr>
              <w:t>(A)</w:t>
            </w:r>
            <w:r>
              <w:rPr>
                <w:rFonts w:hint="eastAsia"/>
              </w:rPr>
              <w:t>行政機關於法律明確授權下，得訂定法規命令</w:t>
            </w:r>
            <w:r>
              <w:rPr>
                <w:rFonts w:hint="eastAsia"/>
              </w:rPr>
              <w:t xml:space="preserve"> (B)</w:t>
            </w:r>
            <w:r>
              <w:rPr>
                <w:rFonts w:hint="eastAsia"/>
              </w:rPr>
              <w:t>無法律之依據，行政機關即無法履行行政任務</w:t>
            </w:r>
            <w:r>
              <w:rPr>
                <w:rFonts w:hint="eastAsia"/>
              </w:rPr>
              <w:t xml:space="preserve"> (C)</w:t>
            </w:r>
            <w:r>
              <w:rPr>
                <w:rFonts w:hint="eastAsia"/>
              </w:rPr>
              <w:t>行政依據之法律，係經立法院通過後由總統公布</w:t>
            </w:r>
            <w:r>
              <w:rPr>
                <w:rFonts w:hint="eastAsia"/>
              </w:rPr>
              <w:t xml:space="preserve"> (D)</w:t>
            </w:r>
            <w:r>
              <w:rPr>
                <w:rFonts w:hint="eastAsia"/>
              </w:rPr>
              <w:t>法律具有優位地位，對行政機關有拘束力</w:t>
            </w:r>
          </w:p>
        </w:tc>
      </w:tr>
      <w:tr w:rsidR="00B71EC2" w:rsidRPr="00FA0E86" w:rsidTr="00295CBB">
        <w:tc>
          <w:tcPr>
            <w:tcW w:w="396" w:type="pct"/>
          </w:tcPr>
          <w:p w:rsidR="00B71EC2" w:rsidRPr="00936A5F" w:rsidRDefault="00B71EC2" w:rsidP="00295CBB">
            <w:pPr>
              <w:pStyle w:val="a3"/>
              <w:widowControl w:val="0"/>
              <w:spacing w:before="60" w:line="340" w:lineRule="exact"/>
              <w:jc w:val="right"/>
              <w:rPr>
                <w:color w:val="FF0000"/>
              </w:rPr>
            </w:pPr>
            <w:r w:rsidRPr="00A912BF">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FA0E86" w:rsidRDefault="00B71EC2" w:rsidP="00295CBB">
            <w:pPr>
              <w:pStyle w:val="a3"/>
              <w:widowControl w:val="0"/>
              <w:spacing w:before="60" w:line="340" w:lineRule="exact"/>
            </w:pPr>
            <w:r>
              <w:rPr>
                <w:rFonts w:hint="eastAsia"/>
              </w:rPr>
              <w:t xml:space="preserve">關於明確性原則之敘述，下列何者錯誤？　</w:t>
            </w:r>
            <w:r>
              <w:rPr>
                <w:rFonts w:hint="eastAsia"/>
              </w:rPr>
              <w:t>(A)</w:t>
            </w:r>
            <w:r>
              <w:rPr>
                <w:rFonts w:hint="eastAsia"/>
              </w:rPr>
              <w:t>法律授權以命令為補充規定，授權之目的、內容與範圍應具體明確</w:t>
            </w:r>
            <w:r>
              <w:rPr>
                <w:rFonts w:hint="eastAsia"/>
              </w:rPr>
              <w:t xml:space="preserve"> (B)</w:t>
            </w:r>
            <w:r>
              <w:rPr>
                <w:rFonts w:hint="eastAsia"/>
              </w:rPr>
              <w:t>行政行為之內容應明確</w:t>
            </w:r>
            <w:r>
              <w:rPr>
                <w:rFonts w:hint="eastAsia"/>
              </w:rPr>
              <w:t xml:space="preserve"> (C)</w:t>
            </w:r>
            <w:r>
              <w:rPr>
                <w:rFonts w:hint="eastAsia"/>
              </w:rPr>
              <w:t>為求明確，法規不得使用不確定法律概念或概括條款</w:t>
            </w:r>
            <w:r>
              <w:rPr>
                <w:rFonts w:hint="eastAsia"/>
              </w:rPr>
              <w:t xml:space="preserve"> (D)</w:t>
            </w:r>
            <w:r>
              <w:rPr>
                <w:rFonts w:hint="eastAsia"/>
              </w:rPr>
              <w:t>法律使用之文字，其意義應可經由司法審查加以確認</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491330">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某直轄市政府，擬定一項自治法規後，依地方制度法之規定，經該市立法機關即市議會通過，並由該市政府公布者，該項自治法規之性質為</w:t>
            </w:r>
            <w:proofErr w:type="gramStart"/>
            <w:r>
              <w:rPr>
                <w:rFonts w:hint="eastAsia"/>
              </w:rPr>
              <w:t>以下何</w:t>
            </w:r>
            <w:proofErr w:type="gramEnd"/>
            <w:r>
              <w:rPr>
                <w:rFonts w:hint="eastAsia"/>
              </w:rPr>
              <w:t xml:space="preserve">者？　</w:t>
            </w:r>
            <w:r>
              <w:rPr>
                <w:rFonts w:hint="eastAsia"/>
              </w:rPr>
              <w:t>(A)</w:t>
            </w:r>
            <w:r>
              <w:rPr>
                <w:rFonts w:hint="eastAsia"/>
              </w:rPr>
              <w:t>自治規則</w:t>
            </w:r>
            <w:r>
              <w:rPr>
                <w:rFonts w:hint="eastAsia"/>
              </w:rPr>
              <w:t xml:space="preserve"> (B)</w:t>
            </w:r>
            <w:r>
              <w:rPr>
                <w:rFonts w:hint="eastAsia"/>
              </w:rPr>
              <w:t>自治綱要</w:t>
            </w:r>
            <w:r>
              <w:rPr>
                <w:rFonts w:hint="eastAsia"/>
              </w:rPr>
              <w:t xml:space="preserve"> (C)</w:t>
            </w:r>
            <w:r>
              <w:rPr>
                <w:rFonts w:hint="eastAsia"/>
              </w:rPr>
              <w:t>自治條例</w:t>
            </w:r>
            <w:r>
              <w:rPr>
                <w:rFonts w:hint="eastAsia"/>
              </w:rPr>
              <w:t xml:space="preserve"> (D)</w:t>
            </w:r>
            <w:r>
              <w:rPr>
                <w:rFonts w:hint="eastAsia"/>
              </w:rPr>
              <w:t>條例</w:t>
            </w:r>
          </w:p>
        </w:tc>
      </w:tr>
      <w:tr w:rsidR="00B71EC2" w:rsidRPr="00667A37" w:rsidTr="00295CBB">
        <w:tc>
          <w:tcPr>
            <w:tcW w:w="396" w:type="pct"/>
          </w:tcPr>
          <w:p w:rsidR="00B71EC2" w:rsidRPr="004C3B05" w:rsidRDefault="00B71EC2" w:rsidP="00295CBB">
            <w:pPr>
              <w:pStyle w:val="a3"/>
              <w:widowControl w:val="0"/>
              <w:spacing w:before="60" w:line="340" w:lineRule="exact"/>
              <w:jc w:val="right"/>
              <w:rPr>
                <w:color w:val="FF0000"/>
              </w:rPr>
            </w:pPr>
            <w:r w:rsidRPr="004C3B05">
              <w:rPr>
                <w:color w:val="FF0000"/>
              </w:rPr>
              <w:t>B</w:t>
            </w:r>
          </w:p>
        </w:tc>
        <w:tc>
          <w:tcPr>
            <w:tcW w:w="250" w:type="pct"/>
          </w:tcPr>
          <w:p w:rsidR="00B71EC2" w:rsidRPr="004C3B05"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sidRPr="004C3B05">
              <w:rPr>
                <w:rFonts w:hint="eastAsia"/>
              </w:rPr>
              <w:t xml:space="preserve">依地方制度法規定，直轄市政府依法律授權所訂定之自治法規，稱之為：　</w:t>
            </w:r>
            <w:r w:rsidRPr="004C3B05">
              <w:rPr>
                <w:rFonts w:hint="eastAsia"/>
              </w:rPr>
              <w:t>(A)</w:t>
            </w:r>
            <w:r w:rsidRPr="004C3B05">
              <w:rPr>
                <w:rFonts w:hint="eastAsia"/>
              </w:rPr>
              <w:t>自治條例</w:t>
            </w:r>
            <w:r w:rsidRPr="004C3B05">
              <w:rPr>
                <w:rFonts w:hint="eastAsia"/>
              </w:rPr>
              <w:t xml:space="preserve"> (B)</w:t>
            </w:r>
            <w:r w:rsidRPr="004C3B05">
              <w:rPr>
                <w:rFonts w:hint="eastAsia"/>
              </w:rPr>
              <w:t>自治規則</w:t>
            </w:r>
            <w:r w:rsidRPr="004C3B05">
              <w:rPr>
                <w:rFonts w:hint="eastAsia"/>
              </w:rPr>
              <w:t xml:space="preserve"> (C)</w:t>
            </w:r>
            <w:r w:rsidRPr="004C3B05">
              <w:rPr>
                <w:rFonts w:hint="eastAsia"/>
              </w:rPr>
              <w:t>自治規章</w:t>
            </w:r>
            <w:r w:rsidRPr="004C3B05">
              <w:rPr>
                <w:rFonts w:hint="eastAsia"/>
              </w:rPr>
              <w:t xml:space="preserve"> (D)</w:t>
            </w:r>
            <w:r w:rsidRPr="004C3B05">
              <w:rPr>
                <w:rFonts w:hint="eastAsia"/>
              </w:rPr>
              <w:t>自治規約</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F06A15">
              <w:rPr>
                <w:color w:val="FF0000"/>
              </w:rPr>
              <w:t>B</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關於自治規則與委辦規則之敘述，下列何者正確？　</w:t>
            </w:r>
            <w:r>
              <w:rPr>
                <w:rFonts w:hint="eastAsia"/>
              </w:rPr>
              <w:t>(A)</w:t>
            </w:r>
            <w:r>
              <w:rPr>
                <w:rFonts w:hint="eastAsia"/>
              </w:rPr>
              <w:t>自治規則之名稱限於規程，委辦規則之名稱限於辦法</w:t>
            </w:r>
            <w:r>
              <w:rPr>
                <w:rFonts w:hint="eastAsia"/>
              </w:rPr>
              <w:t xml:space="preserve"> (B)</w:t>
            </w:r>
            <w:r>
              <w:rPr>
                <w:rFonts w:hint="eastAsia"/>
              </w:rPr>
              <w:t>自治規則與委辦</w:t>
            </w:r>
            <w:proofErr w:type="gramStart"/>
            <w:r>
              <w:rPr>
                <w:rFonts w:hint="eastAsia"/>
              </w:rPr>
              <w:t>規則均得依法</w:t>
            </w:r>
            <w:proofErr w:type="gramEnd"/>
            <w:r>
              <w:rPr>
                <w:rFonts w:hint="eastAsia"/>
              </w:rPr>
              <w:t>定職權訂定之</w:t>
            </w:r>
            <w:r>
              <w:rPr>
                <w:rFonts w:hint="eastAsia"/>
              </w:rPr>
              <w:t xml:space="preserve"> (C)</w:t>
            </w:r>
            <w:r>
              <w:rPr>
                <w:rFonts w:hint="eastAsia"/>
              </w:rPr>
              <w:t>自治規則與委辦</w:t>
            </w:r>
            <w:proofErr w:type="gramStart"/>
            <w:r>
              <w:rPr>
                <w:rFonts w:hint="eastAsia"/>
              </w:rPr>
              <w:t>規則均應送</w:t>
            </w:r>
            <w:proofErr w:type="gramEnd"/>
            <w:r>
              <w:rPr>
                <w:rFonts w:hint="eastAsia"/>
              </w:rPr>
              <w:t>中央主管機關備查</w:t>
            </w:r>
            <w:r>
              <w:rPr>
                <w:rFonts w:hint="eastAsia"/>
              </w:rPr>
              <w:t xml:space="preserve"> (D)</w:t>
            </w:r>
            <w:r>
              <w:rPr>
                <w:rFonts w:hint="eastAsia"/>
              </w:rPr>
              <w:t>自治規則與委辦</w:t>
            </w:r>
            <w:proofErr w:type="gramStart"/>
            <w:r>
              <w:rPr>
                <w:rFonts w:hint="eastAsia"/>
              </w:rPr>
              <w:t>規則均得訂</w:t>
            </w:r>
            <w:proofErr w:type="gramEnd"/>
            <w:r>
              <w:rPr>
                <w:rFonts w:hint="eastAsia"/>
              </w:rPr>
              <w:t>定處罰規定</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8E565F">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國家或地方行政機關之行為，須受「依法行政」原則之拘束，下列有關法律優位原則內涵之敘述，何者為是？　</w:t>
            </w:r>
            <w:r>
              <w:rPr>
                <w:rFonts w:hint="eastAsia"/>
              </w:rPr>
              <w:t>(A)</w:t>
            </w:r>
            <w:r>
              <w:rPr>
                <w:rFonts w:hint="eastAsia"/>
              </w:rPr>
              <w:t>國家或地方行政機關的行為不得牴觸法律</w:t>
            </w:r>
            <w:r>
              <w:rPr>
                <w:rFonts w:hint="eastAsia"/>
              </w:rPr>
              <w:t xml:space="preserve"> (B)</w:t>
            </w:r>
            <w:r>
              <w:rPr>
                <w:rFonts w:hint="eastAsia"/>
              </w:rPr>
              <w:t>按干預人民自由權利的輕重程度，分由法律或授權命令規範之</w:t>
            </w:r>
            <w:r>
              <w:rPr>
                <w:rFonts w:hint="eastAsia"/>
              </w:rPr>
              <w:t xml:space="preserve"> (C)</w:t>
            </w:r>
            <w:r>
              <w:rPr>
                <w:rFonts w:hint="eastAsia"/>
              </w:rPr>
              <w:t>又稱積極的依法行政原則</w:t>
            </w:r>
            <w:r>
              <w:rPr>
                <w:rFonts w:hint="eastAsia"/>
              </w:rPr>
              <w:t xml:space="preserve"> (D)</w:t>
            </w:r>
            <w:r>
              <w:rPr>
                <w:rFonts w:hint="eastAsia"/>
              </w:rPr>
              <w:t>無法律明文規定，國家或地方行政機關不得侵害人民自由權利</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6277D6">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依行政程序法規定，有關管轄權之敘述，下列何者錯誤？　</w:t>
            </w:r>
            <w:r>
              <w:rPr>
                <w:rFonts w:hint="eastAsia"/>
              </w:rPr>
              <w:t>(A)</w:t>
            </w:r>
            <w:r>
              <w:rPr>
                <w:rFonts w:hint="eastAsia"/>
              </w:rPr>
              <w:t>行政機關之管轄權，得依據行政機關首長職務命令變更之</w:t>
            </w:r>
            <w:r>
              <w:rPr>
                <w:rFonts w:hint="eastAsia"/>
              </w:rPr>
              <w:t xml:space="preserve"> (B)</w:t>
            </w:r>
            <w:r>
              <w:rPr>
                <w:rFonts w:hint="eastAsia"/>
              </w:rPr>
              <w:t>關於不動產之事件，依其不動產所在地之機關具有管轄權</w:t>
            </w:r>
            <w:r>
              <w:rPr>
                <w:rFonts w:hint="eastAsia"/>
              </w:rPr>
              <w:t xml:space="preserve"> (C)</w:t>
            </w:r>
            <w:r>
              <w:rPr>
                <w:rFonts w:hint="eastAsia"/>
              </w:rPr>
              <w:t>關於企業經營，依其企業之處所之機關具有管轄權</w:t>
            </w:r>
            <w:r>
              <w:rPr>
                <w:rFonts w:hint="eastAsia"/>
              </w:rPr>
              <w:t xml:space="preserve"> (D)</w:t>
            </w:r>
            <w:r>
              <w:rPr>
                <w:rFonts w:hint="eastAsia"/>
              </w:rPr>
              <w:t>數機關有管轄權之爭議時，由受理在先之機關具有管轄權</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1A19CD">
              <w:rPr>
                <w:color w:val="FF0000"/>
              </w:rPr>
              <w:lastRenderedPageBreak/>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公共設施是否開放公眾使用，依法該設施所有之行政機關有其裁量權。試問如果某行政機關決定開放其屬之特定公共設施供公眾使用者，此一行為其性質為：　</w:t>
            </w:r>
            <w:r>
              <w:rPr>
                <w:rFonts w:hint="eastAsia"/>
              </w:rPr>
              <w:t>(A)</w:t>
            </w:r>
            <w:r>
              <w:rPr>
                <w:rFonts w:hint="eastAsia"/>
              </w:rPr>
              <w:t>一般處分</w:t>
            </w:r>
            <w:r>
              <w:rPr>
                <w:rFonts w:hint="eastAsia"/>
              </w:rPr>
              <w:t xml:space="preserve"> (B)</w:t>
            </w:r>
            <w:r>
              <w:rPr>
                <w:rFonts w:hint="eastAsia"/>
              </w:rPr>
              <w:t>事實行為</w:t>
            </w:r>
            <w:r>
              <w:rPr>
                <w:rFonts w:hint="eastAsia"/>
              </w:rPr>
              <w:t xml:space="preserve"> (C)</w:t>
            </w:r>
            <w:r>
              <w:rPr>
                <w:rFonts w:hint="eastAsia"/>
              </w:rPr>
              <w:t>行政指導</w:t>
            </w:r>
            <w:r>
              <w:rPr>
                <w:rFonts w:hint="eastAsia"/>
              </w:rPr>
              <w:t xml:space="preserve"> (D)</w:t>
            </w:r>
            <w:r>
              <w:rPr>
                <w:rFonts w:hint="eastAsia"/>
              </w:rPr>
              <w:t>意思通知</w:t>
            </w:r>
          </w:p>
        </w:tc>
      </w:tr>
      <w:tr w:rsidR="00B71EC2" w:rsidRPr="00AA7604" w:rsidTr="00295CBB">
        <w:tc>
          <w:tcPr>
            <w:tcW w:w="396" w:type="pct"/>
          </w:tcPr>
          <w:p w:rsidR="00B71EC2" w:rsidRPr="00936A5F" w:rsidRDefault="00B71EC2" w:rsidP="00295CBB">
            <w:pPr>
              <w:pStyle w:val="a3"/>
              <w:widowControl w:val="0"/>
              <w:spacing w:before="60" w:line="340" w:lineRule="exact"/>
              <w:jc w:val="right"/>
              <w:rPr>
                <w:color w:val="FF0000"/>
              </w:rPr>
            </w:pPr>
            <w:r w:rsidRPr="00D32DA7">
              <w:rPr>
                <w:color w:val="FF0000"/>
              </w:rPr>
              <w:t>D</w:t>
            </w:r>
          </w:p>
        </w:tc>
        <w:tc>
          <w:tcPr>
            <w:tcW w:w="250" w:type="pct"/>
          </w:tcPr>
          <w:p w:rsidR="00B71EC2" w:rsidRPr="007944BE" w:rsidRDefault="00B71EC2" w:rsidP="00295CBB">
            <w:pPr>
              <w:pStyle w:val="a3"/>
              <w:widowControl w:val="0"/>
              <w:numPr>
                <w:ilvl w:val="0"/>
                <w:numId w:val="1"/>
              </w:numPr>
              <w:spacing w:before="60" w:line="340" w:lineRule="exact"/>
            </w:pPr>
          </w:p>
        </w:tc>
        <w:tc>
          <w:tcPr>
            <w:tcW w:w="4354" w:type="pct"/>
          </w:tcPr>
          <w:p w:rsidR="00B71EC2" w:rsidRPr="00AA7604" w:rsidRDefault="00B71EC2" w:rsidP="00295CBB">
            <w:pPr>
              <w:pStyle w:val="a3"/>
              <w:widowControl w:val="0"/>
              <w:spacing w:before="60" w:line="340" w:lineRule="exact"/>
            </w:pPr>
            <w:r>
              <w:rPr>
                <w:rFonts w:hint="eastAsia"/>
              </w:rPr>
              <w:t xml:space="preserve">關於機關權限委任之敘述，下列何者錯誤？　</w:t>
            </w:r>
            <w:r>
              <w:rPr>
                <w:rFonts w:hint="eastAsia"/>
              </w:rPr>
              <w:t>(A)</w:t>
            </w:r>
            <w:r>
              <w:rPr>
                <w:rFonts w:hint="eastAsia"/>
              </w:rPr>
              <w:t>委任係指行政機關將其權限之一部分，委任所屬下級機關執行</w:t>
            </w:r>
            <w:r>
              <w:rPr>
                <w:rFonts w:hint="eastAsia"/>
              </w:rPr>
              <w:t xml:space="preserve"> (B)</w:t>
            </w:r>
            <w:r>
              <w:rPr>
                <w:rFonts w:hint="eastAsia"/>
              </w:rPr>
              <w:t>委任會造成機關權限移轉之效果</w:t>
            </w:r>
            <w:r>
              <w:rPr>
                <w:rFonts w:hint="eastAsia"/>
              </w:rPr>
              <w:t xml:space="preserve"> (C)</w:t>
            </w:r>
            <w:r>
              <w:rPr>
                <w:rFonts w:hint="eastAsia"/>
              </w:rPr>
              <w:t>受委任機關辦理委任事件而作成之行政處分，應以受委任機關之名義為之</w:t>
            </w:r>
            <w:r>
              <w:rPr>
                <w:rFonts w:hint="eastAsia"/>
              </w:rPr>
              <w:t xml:space="preserve"> (D)</w:t>
            </w:r>
            <w:r>
              <w:rPr>
                <w:rFonts w:hint="eastAsia"/>
              </w:rPr>
              <w:t>不服受委任機關辦理委任事件所為之行政處分，應向委任機關或其直接上級機關提起訴願</w:t>
            </w:r>
          </w:p>
        </w:tc>
      </w:tr>
      <w:tr w:rsidR="00B71EC2" w:rsidRPr="00162D2A" w:rsidTr="00295CBB">
        <w:tc>
          <w:tcPr>
            <w:tcW w:w="396" w:type="pct"/>
          </w:tcPr>
          <w:p w:rsidR="00B71EC2" w:rsidRPr="00936A5F" w:rsidRDefault="00B71EC2" w:rsidP="00295CBB">
            <w:pPr>
              <w:pStyle w:val="a3"/>
              <w:widowControl w:val="0"/>
              <w:spacing w:before="60" w:line="340" w:lineRule="exact"/>
              <w:jc w:val="right"/>
              <w:rPr>
                <w:color w:val="FF0000"/>
              </w:rPr>
            </w:pPr>
            <w:r w:rsidRPr="00AF41C6">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162D2A" w:rsidRDefault="00B71EC2" w:rsidP="00295CBB">
            <w:pPr>
              <w:pStyle w:val="a3"/>
              <w:widowControl w:val="0"/>
              <w:spacing w:before="60" w:line="340" w:lineRule="exact"/>
              <w:rPr>
                <w:color w:val="FF0000"/>
              </w:rPr>
            </w:pPr>
            <w:r w:rsidRPr="00AF41C6">
              <w:rPr>
                <w:rFonts w:hint="eastAsia"/>
              </w:rPr>
              <w:t>依行政程序法規定，行政機關因下列何種情形而廢止授益行政處分時，應給予相對人損失補償？</w:t>
            </w:r>
            <w:r>
              <w:rPr>
                <w:rFonts w:hint="eastAsia"/>
              </w:rPr>
              <w:t xml:space="preserve">　</w:t>
            </w:r>
            <w:r>
              <w:rPr>
                <w:rFonts w:hint="eastAsia"/>
              </w:rPr>
              <w:t>(A)</w:t>
            </w:r>
            <w:r w:rsidRPr="00AF41C6">
              <w:rPr>
                <w:rFonts w:hint="eastAsia"/>
              </w:rPr>
              <w:t>行政機關保留行政處分之廢止權</w:t>
            </w:r>
            <w:r>
              <w:rPr>
                <w:rFonts w:hint="eastAsia"/>
              </w:rPr>
              <w:t xml:space="preserve"> (B)</w:t>
            </w:r>
            <w:r w:rsidRPr="00AF41C6">
              <w:rPr>
                <w:rFonts w:hint="eastAsia"/>
              </w:rPr>
              <w:t>法規准許廢止</w:t>
            </w:r>
            <w:r>
              <w:rPr>
                <w:rFonts w:hint="eastAsia"/>
              </w:rPr>
              <w:t xml:space="preserve"> (C)</w:t>
            </w:r>
            <w:r w:rsidRPr="00AF41C6">
              <w:rPr>
                <w:rFonts w:hint="eastAsia"/>
              </w:rPr>
              <w:t>相對人未履行負擔</w:t>
            </w:r>
            <w:r>
              <w:rPr>
                <w:rFonts w:hint="eastAsia"/>
              </w:rPr>
              <w:t xml:space="preserve"> (D)</w:t>
            </w:r>
            <w:r w:rsidRPr="00AF41C6">
              <w:rPr>
                <w:rFonts w:hint="eastAsia"/>
              </w:rPr>
              <w:t>行政處分所依據之事實事後發生變更</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7332BA">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依行政程序法規定有關行政處分與行政契約之比較，下列敘述何者正確？　</w:t>
            </w:r>
            <w:r>
              <w:rPr>
                <w:rFonts w:hint="eastAsia"/>
              </w:rPr>
              <w:t>(A)</w:t>
            </w:r>
            <w:r>
              <w:rPr>
                <w:rFonts w:hint="eastAsia"/>
              </w:rPr>
              <w:t>前者為單方行為，後者為雙方行為</w:t>
            </w:r>
            <w:r>
              <w:rPr>
                <w:rFonts w:hint="eastAsia"/>
              </w:rPr>
              <w:t xml:space="preserve"> (B)</w:t>
            </w:r>
            <w:r>
              <w:rPr>
                <w:rFonts w:hint="eastAsia"/>
              </w:rPr>
              <w:t>前者須書面方式，後者則不限方式</w:t>
            </w:r>
            <w:r>
              <w:rPr>
                <w:rFonts w:hint="eastAsia"/>
              </w:rPr>
              <w:t xml:space="preserve"> (C)</w:t>
            </w:r>
            <w:r>
              <w:rPr>
                <w:rFonts w:hint="eastAsia"/>
              </w:rPr>
              <w:t>兩者行政機關得單方廢止或解約</w:t>
            </w:r>
            <w:r>
              <w:rPr>
                <w:rFonts w:hint="eastAsia"/>
              </w:rPr>
              <w:t xml:space="preserve"> (D)</w:t>
            </w:r>
            <w:r>
              <w:rPr>
                <w:rFonts w:hint="eastAsia"/>
              </w:rPr>
              <w:t>本法未規定者，前者</w:t>
            </w:r>
            <w:proofErr w:type="gramStart"/>
            <w:r>
              <w:rPr>
                <w:rFonts w:hint="eastAsia"/>
              </w:rPr>
              <w:t>準</w:t>
            </w:r>
            <w:proofErr w:type="gramEnd"/>
            <w:r>
              <w:rPr>
                <w:rFonts w:hint="eastAsia"/>
              </w:rPr>
              <w:t>用中央法規標準法相關之規定，後者</w:t>
            </w:r>
            <w:proofErr w:type="gramStart"/>
            <w:r>
              <w:rPr>
                <w:rFonts w:hint="eastAsia"/>
              </w:rPr>
              <w:t>準</w:t>
            </w:r>
            <w:proofErr w:type="gramEnd"/>
            <w:r>
              <w:rPr>
                <w:rFonts w:hint="eastAsia"/>
              </w:rPr>
              <w:t>用民事訴訟法相關之規定</w:t>
            </w:r>
          </w:p>
        </w:tc>
      </w:tr>
      <w:tr w:rsidR="00B71EC2" w:rsidRPr="00CA7803" w:rsidTr="00295CBB">
        <w:tc>
          <w:tcPr>
            <w:tcW w:w="396" w:type="pct"/>
          </w:tcPr>
          <w:p w:rsidR="00B71EC2" w:rsidRPr="00936A5F" w:rsidRDefault="00B71EC2" w:rsidP="00295CBB">
            <w:pPr>
              <w:pStyle w:val="a3"/>
              <w:widowControl w:val="0"/>
              <w:spacing w:before="60" w:line="340" w:lineRule="exact"/>
              <w:jc w:val="right"/>
              <w:rPr>
                <w:color w:val="FF0000"/>
              </w:rPr>
            </w:pPr>
            <w:r w:rsidRPr="001A7690">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CA7803" w:rsidRDefault="00B71EC2" w:rsidP="00295CBB">
            <w:pPr>
              <w:pStyle w:val="a3"/>
              <w:widowControl w:val="0"/>
              <w:spacing w:before="60" w:line="340" w:lineRule="exact"/>
            </w:pPr>
            <w:r>
              <w:rPr>
                <w:rFonts w:hint="eastAsia"/>
              </w:rPr>
              <w:t>依行政程序法規定，行政處分</w:t>
            </w:r>
            <w:proofErr w:type="gramStart"/>
            <w:r>
              <w:rPr>
                <w:rFonts w:hint="eastAsia"/>
              </w:rPr>
              <w:t>之附款應</w:t>
            </w:r>
            <w:proofErr w:type="gramEnd"/>
            <w:r>
              <w:rPr>
                <w:rFonts w:hint="eastAsia"/>
              </w:rPr>
              <w:t xml:space="preserve">與該處分之目的具有正當合理之關聯，為下列何種原則之具體展現？　</w:t>
            </w:r>
            <w:r>
              <w:rPr>
                <w:rFonts w:hint="eastAsia"/>
              </w:rPr>
              <w:t>(A)</w:t>
            </w:r>
            <w:r>
              <w:rPr>
                <w:rFonts w:hint="eastAsia"/>
              </w:rPr>
              <w:t>不當聯結禁止原則</w:t>
            </w:r>
            <w:r>
              <w:rPr>
                <w:rFonts w:hint="eastAsia"/>
              </w:rPr>
              <w:t xml:space="preserve"> (B)</w:t>
            </w:r>
            <w:r>
              <w:rPr>
                <w:rFonts w:hint="eastAsia"/>
              </w:rPr>
              <w:t>法律保留原則</w:t>
            </w:r>
            <w:r>
              <w:rPr>
                <w:rFonts w:hint="eastAsia"/>
              </w:rPr>
              <w:t xml:space="preserve"> (C)</w:t>
            </w:r>
            <w:r>
              <w:rPr>
                <w:rFonts w:hint="eastAsia"/>
              </w:rPr>
              <w:t>法律明確性原則</w:t>
            </w:r>
            <w:r>
              <w:rPr>
                <w:rFonts w:hint="eastAsia"/>
              </w:rPr>
              <w:t xml:space="preserve"> (D)</w:t>
            </w:r>
            <w:r>
              <w:rPr>
                <w:rFonts w:hint="eastAsia"/>
              </w:rPr>
              <w:t>信賴保護原則</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124223">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關於行政機關訂定法規命令，下列敘述何者正確？　</w:t>
            </w:r>
            <w:r>
              <w:rPr>
                <w:rFonts w:hint="eastAsia"/>
              </w:rPr>
              <w:t>(A)</w:t>
            </w:r>
            <w:r>
              <w:rPr>
                <w:rFonts w:hint="eastAsia"/>
              </w:rPr>
              <w:t>應明列法律授權依據</w:t>
            </w:r>
            <w:r>
              <w:rPr>
                <w:rFonts w:hint="eastAsia"/>
              </w:rPr>
              <w:t xml:space="preserve"> (B)</w:t>
            </w:r>
            <w:r>
              <w:rPr>
                <w:rFonts w:hint="eastAsia"/>
              </w:rPr>
              <w:t>應規定違反時之罰則</w:t>
            </w:r>
            <w:r>
              <w:rPr>
                <w:rFonts w:hint="eastAsia"/>
              </w:rPr>
              <w:t xml:space="preserve"> (C)</w:t>
            </w:r>
            <w:r>
              <w:rPr>
                <w:rFonts w:hint="eastAsia"/>
              </w:rPr>
              <w:t>一律應經中央各該主管機關核定</w:t>
            </w:r>
            <w:r>
              <w:rPr>
                <w:rFonts w:hint="eastAsia"/>
              </w:rPr>
              <w:t xml:space="preserve"> (D)</w:t>
            </w:r>
            <w:r>
              <w:rPr>
                <w:rFonts w:hint="eastAsia"/>
              </w:rPr>
              <w:t>必要時得逾越法律授權之範圍</w:t>
            </w:r>
          </w:p>
        </w:tc>
      </w:tr>
      <w:tr w:rsidR="00B71EC2" w:rsidRPr="00716598" w:rsidTr="00295CBB">
        <w:tc>
          <w:tcPr>
            <w:tcW w:w="396" w:type="pct"/>
          </w:tcPr>
          <w:p w:rsidR="00B71EC2" w:rsidRPr="00936A5F" w:rsidRDefault="00B71EC2" w:rsidP="00295CBB">
            <w:pPr>
              <w:pStyle w:val="a3"/>
              <w:widowControl w:val="0"/>
              <w:spacing w:before="60" w:line="340" w:lineRule="exact"/>
              <w:jc w:val="right"/>
              <w:rPr>
                <w:color w:val="FF0000"/>
              </w:rPr>
            </w:pPr>
            <w:r w:rsidRPr="00861C81">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716598" w:rsidRDefault="00B71EC2" w:rsidP="00295CBB">
            <w:pPr>
              <w:pStyle w:val="a3"/>
              <w:widowControl w:val="0"/>
              <w:spacing w:before="60" w:line="340" w:lineRule="exact"/>
            </w:pPr>
            <w:r>
              <w:rPr>
                <w:rFonts w:hint="eastAsia"/>
              </w:rPr>
              <w:t xml:space="preserve">關於一般處分之敘述，下列何者錯誤？　</w:t>
            </w:r>
            <w:r>
              <w:rPr>
                <w:rFonts w:hint="eastAsia"/>
              </w:rPr>
              <w:t>(A)</w:t>
            </w:r>
            <w:r>
              <w:rPr>
                <w:rFonts w:hint="eastAsia"/>
              </w:rPr>
              <w:t>原則上自公告日或刊登政府公報、新聞紙最後登載日起發生效力</w:t>
            </w:r>
            <w:r>
              <w:rPr>
                <w:rFonts w:hint="eastAsia"/>
              </w:rPr>
              <w:t xml:space="preserve"> (B)</w:t>
            </w:r>
            <w:r>
              <w:rPr>
                <w:rFonts w:hint="eastAsia"/>
              </w:rPr>
              <w:t>處分相對人雖非特定，但依一般性特徵可得確定其範圍</w:t>
            </w:r>
            <w:r>
              <w:rPr>
                <w:rFonts w:hint="eastAsia"/>
              </w:rPr>
              <w:t xml:space="preserve"> (C)</w:t>
            </w:r>
            <w:r>
              <w:rPr>
                <w:rFonts w:hint="eastAsia"/>
              </w:rPr>
              <w:t>公物之設定、變更、廢止或其一般使用，亦屬一般處分</w:t>
            </w:r>
            <w:r>
              <w:rPr>
                <w:rFonts w:hint="eastAsia"/>
              </w:rPr>
              <w:t xml:space="preserve"> (D)</w:t>
            </w:r>
            <w:r>
              <w:rPr>
                <w:rFonts w:hint="eastAsia"/>
              </w:rPr>
              <w:t>核准特定人使用市立公園舉辦音樂會，屬一般處分</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4C113B">
              <w:rPr>
                <w:color w:val="FF0000"/>
              </w:rPr>
              <w:t>B</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甲違反行政法上義務之行為終了後經過</w:t>
            </w:r>
            <w:r>
              <w:rPr>
                <w:rFonts w:hint="eastAsia"/>
              </w:rPr>
              <w:t>2</w:t>
            </w:r>
            <w:r>
              <w:rPr>
                <w:rFonts w:hint="eastAsia"/>
              </w:rPr>
              <w:t>年</w:t>
            </w:r>
            <w:r>
              <w:rPr>
                <w:rFonts w:hint="eastAsia"/>
              </w:rPr>
              <w:t>6</w:t>
            </w:r>
            <w:r>
              <w:rPr>
                <w:rFonts w:hint="eastAsia"/>
              </w:rPr>
              <w:t>個月，行政機關仍未予以裁罰。後因發生強烈地震，行政機關中斷辦公</w:t>
            </w:r>
            <w:r>
              <w:rPr>
                <w:rFonts w:hint="eastAsia"/>
              </w:rPr>
              <w:t>1</w:t>
            </w:r>
            <w:r>
              <w:rPr>
                <w:rFonts w:hint="eastAsia"/>
              </w:rPr>
              <w:t xml:space="preserve">個月。行政機關對甲之裁處權於何時消滅？　</w:t>
            </w:r>
            <w:r>
              <w:rPr>
                <w:rFonts w:hint="eastAsia"/>
              </w:rPr>
              <w:t>(A)</w:t>
            </w:r>
            <w:r>
              <w:rPr>
                <w:rFonts w:hint="eastAsia"/>
              </w:rPr>
              <w:t>自行政機關恢復上班之翌日起算</w:t>
            </w:r>
            <w:r>
              <w:rPr>
                <w:rFonts w:hint="eastAsia"/>
              </w:rPr>
              <w:t>5</w:t>
            </w:r>
            <w:r>
              <w:rPr>
                <w:rFonts w:hint="eastAsia"/>
              </w:rPr>
              <w:t>個月</w:t>
            </w:r>
            <w:r>
              <w:rPr>
                <w:rFonts w:hint="eastAsia"/>
              </w:rPr>
              <w:t xml:space="preserve"> (B)</w:t>
            </w:r>
            <w:r>
              <w:rPr>
                <w:rFonts w:hint="eastAsia"/>
              </w:rPr>
              <w:t>自行政機關恢復上班之翌日起算</w:t>
            </w:r>
            <w:r>
              <w:rPr>
                <w:rFonts w:hint="eastAsia"/>
              </w:rPr>
              <w:t>6</w:t>
            </w:r>
            <w:r>
              <w:rPr>
                <w:rFonts w:hint="eastAsia"/>
              </w:rPr>
              <w:t>個月</w:t>
            </w:r>
            <w:r>
              <w:rPr>
                <w:rFonts w:hint="eastAsia"/>
              </w:rPr>
              <w:t xml:space="preserve"> (C)</w:t>
            </w:r>
            <w:r>
              <w:rPr>
                <w:rFonts w:hint="eastAsia"/>
              </w:rPr>
              <w:t>自行政機關恢復上班之翌日起算</w:t>
            </w:r>
            <w:r>
              <w:rPr>
                <w:rFonts w:hint="eastAsia"/>
              </w:rPr>
              <w:t>2</w:t>
            </w:r>
            <w:r>
              <w:rPr>
                <w:rFonts w:hint="eastAsia"/>
              </w:rPr>
              <w:t>年</w:t>
            </w:r>
            <w:r>
              <w:rPr>
                <w:rFonts w:hint="eastAsia"/>
              </w:rPr>
              <w:t>6</w:t>
            </w:r>
            <w:r>
              <w:rPr>
                <w:rFonts w:hint="eastAsia"/>
              </w:rPr>
              <w:t>個月</w:t>
            </w:r>
            <w:r>
              <w:rPr>
                <w:rFonts w:hint="eastAsia"/>
              </w:rPr>
              <w:t xml:space="preserve"> (D)</w:t>
            </w:r>
            <w:r>
              <w:rPr>
                <w:rFonts w:hint="eastAsia"/>
              </w:rPr>
              <w:t>自行政機關恢復上班之翌日起算</w:t>
            </w:r>
            <w:r>
              <w:rPr>
                <w:rFonts w:hint="eastAsia"/>
              </w:rPr>
              <w:t>3</w:t>
            </w:r>
            <w:r>
              <w:rPr>
                <w:rFonts w:hint="eastAsia"/>
              </w:rPr>
              <w:t>年</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425B27">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行政執行之執行方法，下列何者具有最後手段之性質？　</w:t>
            </w:r>
            <w:r>
              <w:rPr>
                <w:rFonts w:hint="eastAsia"/>
              </w:rPr>
              <w:t>(A)</w:t>
            </w:r>
            <w:r>
              <w:rPr>
                <w:rFonts w:hint="eastAsia"/>
              </w:rPr>
              <w:t>代履行</w:t>
            </w:r>
            <w:r>
              <w:rPr>
                <w:rFonts w:hint="eastAsia"/>
              </w:rPr>
              <w:t xml:space="preserve"> (B)</w:t>
            </w:r>
            <w:proofErr w:type="gramStart"/>
            <w:r>
              <w:rPr>
                <w:rFonts w:hint="eastAsia"/>
              </w:rPr>
              <w:t>怠</w:t>
            </w:r>
            <w:proofErr w:type="gramEnd"/>
            <w:r>
              <w:rPr>
                <w:rFonts w:hint="eastAsia"/>
              </w:rPr>
              <w:t>金</w:t>
            </w:r>
            <w:r>
              <w:rPr>
                <w:rFonts w:hint="eastAsia"/>
              </w:rPr>
              <w:t xml:space="preserve"> (C)</w:t>
            </w:r>
            <w:r>
              <w:rPr>
                <w:rFonts w:hint="eastAsia"/>
              </w:rPr>
              <w:t>直接強制</w:t>
            </w:r>
            <w:r>
              <w:rPr>
                <w:rFonts w:hint="eastAsia"/>
              </w:rPr>
              <w:t xml:space="preserve"> (D)</w:t>
            </w:r>
            <w:r>
              <w:rPr>
                <w:rFonts w:hint="eastAsia"/>
              </w:rPr>
              <w:t>禁止命令</w:t>
            </w:r>
          </w:p>
        </w:tc>
      </w:tr>
      <w:tr w:rsidR="00B71EC2" w:rsidRPr="0004189A" w:rsidTr="00295CBB">
        <w:tc>
          <w:tcPr>
            <w:tcW w:w="396" w:type="pct"/>
          </w:tcPr>
          <w:p w:rsidR="00B71EC2" w:rsidRPr="001A4786" w:rsidRDefault="00B71EC2" w:rsidP="00295CBB">
            <w:pPr>
              <w:pStyle w:val="a3"/>
              <w:widowControl w:val="0"/>
              <w:spacing w:before="60" w:line="340" w:lineRule="exact"/>
              <w:jc w:val="right"/>
              <w:rPr>
                <w:color w:val="FF0000"/>
              </w:rPr>
            </w:pPr>
            <w:r>
              <w:rPr>
                <w:rFonts w:hint="eastAsia"/>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Default="00B71EC2" w:rsidP="00295CBB">
            <w:pPr>
              <w:pStyle w:val="a3"/>
              <w:widowControl w:val="0"/>
              <w:spacing w:before="60" w:line="340" w:lineRule="exact"/>
            </w:pPr>
            <w:r w:rsidRPr="00E82263">
              <w:rPr>
                <w:rFonts w:hint="eastAsia"/>
              </w:rPr>
              <w:t xml:space="preserve">依行政執行法規定，負有行為義務而不為，其行為能由他人代為履行者，得以下列何種方法執行之？　</w:t>
            </w:r>
            <w:r w:rsidRPr="00E82263">
              <w:rPr>
                <w:rFonts w:hint="eastAsia"/>
              </w:rPr>
              <w:t>(A)</w:t>
            </w:r>
            <w:r w:rsidRPr="00E82263">
              <w:rPr>
                <w:rFonts w:hint="eastAsia"/>
              </w:rPr>
              <w:t>代履行</w:t>
            </w:r>
            <w:r w:rsidRPr="00E82263">
              <w:rPr>
                <w:rFonts w:hint="eastAsia"/>
              </w:rPr>
              <w:t xml:space="preserve"> (B)</w:t>
            </w:r>
            <w:proofErr w:type="gramStart"/>
            <w:r w:rsidRPr="00E82263">
              <w:rPr>
                <w:rFonts w:hint="eastAsia"/>
              </w:rPr>
              <w:t>怠</w:t>
            </w:r>
            <w:proofErr w:type="gramEnd"/>
            <w:r w:rsidRPr="00E82263">
              <w:rPr>
                <w:rFonts w:hint="eastAsia"/>
              </w:rPr>
              <w:t>金</w:t>
            </w:r>
            <w:r w:rsidRPr="00E82263">
              <w:rPr>
                <w:rFonts w:hint="eastAsia"/>
              </w:rPr>
              <w:t xml:space="preserve"> (C)</w:t>
            </w:r>
            <w:proofErr w:type="gramStart"/>
            <w:r w:rsidRPr="00E82263">
              <w:rPr>
                <w:rFonts w:hint="eastAsia"/>
              </w:rPr>
              <w:t>管收</w:t>
            </w:r>
            <w:proofErr w:type="gramEnd"/>
            <w:r w:rsidRPr="00E82263">
              <w:rPr>
                <w:rFonts w:hint="eastAsia"/>
              </w:rPr>
              <w:t xml:space="preserve"> (D)</w:t>
            </w:r>
            <w:r w:rsidRPr="00E82263">
              <w:rPr>
                <w:rFonts w:hint="eastAsia"/>
              </w:rPr>
              <w:t>罰金</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1A4786">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甲經營</w:t>
            </w:r>
            <w:r>
              <w:rPr>
                <w:rFonts w:hint="eastAsia"/>
              </w:rPr>
              <w:t>A</w:t>
            </w:r>
            <w:r>
              <w:rPr>
                <w:rFonts w:hint="eastAsia"/>
              </w:rPr>
              <w:t>工廠，因屢屢違規排放污水，多次遭罰，</w:t>
            </w:r>
            <w:proofErr w:type="gramStart"/>
            <w:r>
              <w:rPr>
                <w:rFonts w:hint="eastAsia"/>
              </w:rPr>
              <w:t>但甲均</w:t>
            </w:r>
            <w:proofErr w:type="gramEnd"/>
            <w:r>
              <w:rPr>
                <w:rFonts w:hint="eastAsia"/>
              </w:rPr>
              <w:t xml:space="preserve">不予繳納。試問主管機關就甲欠繳罰鍰應如何處理？　</w:t>
            </w:r>
            <w:r>
              <w:rPr>
                <w:rFonts w:hint="eastAsia"/>
              </w:rPr>
              <w:t>(A)</w:t>
            </w:r>
            <w:r>
              <w:rPr>
                <w:rFonts w:hint="eastAsia"/>
              </w:rPr>
              <w:t>採取斷水斷電措施</w:t>
            </w:r>
            <w:r>
              <w:rPr>
                <w:rFonts w:hint="eastAsia"/>
              </w:rPr>
              <w:t xml:space="preserve"> (B)</w:t>
            </w:r>
            <w:r>
              <w:rPr>
                <w:rFonts w:hint="eastAsia"/>
              </w:rPr>
              <w:t>應以違規工廠為被告提起給付之訴</w:t>
            </w:r>
            <w:r>
              <w:rPr>
                <w:rFonts w:hint="eastAsia"/>
              </w:rPr>
              <w:t xml:space="preserve"> (C)</w:t>
            </w:r>
            <w:r>
              <w:rPr>
                <w:rFonts w:hint="eastAsia"/>
              </w:rPr>
              <w:t>聲請地方法院強制執行</w:t>
            </w:r>
            <w:r>
              <w:rPr>
                <w:rFonts w:hint="eastAsia"/>
              </w:rPr>
              <w:t xml:space="preserve"> (D)</w:t>
            </w:r>
            <w:r>
              <w:rPr>
                <w:rFonts w:hint="eastAsia"/>
              </w:rPr>
              <w:t>移送行政執行分署執行</w:t>
            </w:r>
          </w:p>
        </w:tc>
      </w:tr>
      <w:tr w:rsidR="00B71EC2" w:rsidRPr="00CA7803" w:rsidTr="00295CBB">
        <w:tc>
          <w:tcPr>
            <w:tcW w:w="396" w:type="pct"/>
          </w:tcPr>
          <w:p w:rsidR="00B71EC2" w:rsidRPr="00936A5F" w:rsidRDefault="00B71EC2" w:rsidP="00295CBB">
            <w:pPr>
              <w:pStyle w:val="a3"/>
              <w:widowControl w:val="0"/>
              <w:spacing w:before="60" w:line="340" w:lineRule="exact"/>
              <w:jc w:val="right"/>
              <w:rPr>
                <w:color w:val="FF0000"/>
              </w:rPr>
            </w:pPr>
            <w:r w:rsidRPr="002E4DF0">
              <w:rPr>
                <w:color w:val="FF0000"/>
              </w:rPr>
              <w:lastRenderedPageBreak/>
              <w:t>C</w:t>
            </w:r>
          </w:p>
        </w:tc>
        <w:tc>
          <w:tcPr>
            <w:tcW w:w="250" w:type="pct"/>
          </w:tcPr>
          <w:p w:rsidR="00B71EC2" w:rsidRPr="007944BE" w:rsidRDefault="00B71EC2" w:rsidP="00295CBB">
            <w:pPr>
              <w:pStyle w:val="a3"/>
              <w:widowControl w:val="0"/>
              <w:numPr>
                <w:ilvl w:val="0"/>
                <w:numId w:val="1"/>
              </w:numPr>
              <w:spacing w:before="60" w:line="340" w:lineRule="exact"/>
            </w:pPr>
          </w:p>
        </w:tc>
        <w:tc>
          <w:tcPr>
            <w:tcW w:w="4354" w:type="pct"/>
          </w:tcPr>
          <w:p w:rsidR="00B71EC2" w:rsidRPr="00EA15E6" w:rsidRDefault="00B71EC2" w:rsidP="00295CBB">
            <w:pPr>
              <w:pStyle w:val="a3"/>
              <w:spacing w:before="60" w:line="340" w:lineRule="exact"/>
              <w:rPr>
                <w:color w:val="FF0000"/>
              </w:rPr>
            </w:pPr>
            <w:r w:rsidRPr="002E4DF0">
              <w:rPr>
                <w:rFonts w:hint="eastAsia"/>
              </w:rPr>
              <w:t>下列何者非屬公務員懲戒法所定之懲戒處分？</w:t>
            </w:r>
            <w:r>
              <w:rPr>
                <w:rFonts w:hint="eastAsia"/>
              </w:rPr>
              <w:t xml:space="preserve">　</w:t>
            </w:r>
            <w:r>
              <w:rPr>
                <w:rFonts w:hint="eastAsia"/>
              </w:rPr>
              <w:t>(A)</w:t>
            </w:r>
            <w:r w:rsidRPr="002E4DF0">
              <w:rPr>
                <w:rFonts w:hint="eastAsia"/>
              </w:rPr>
              <w:t>罰款</w:t>
            </w:r>
            <w:r>
              <w:rPr>
                <w:rFonts w:hint="eastAsia"/>
              </w:rPr>
              <w:t xml:space="preserve"> (B)</w:t>
            </w:r>
            <w:r w:rsidRPr="002E4DF0">
              <w:rPr>
                <w:rFonts w:hint="eastAsia"/>
              </w:rPr>
              <w:t>免除職務</w:t>
            </w:r>
            <w:r>
              <w:rPr>
                <w:rFonts w:hint="eastAsia"/>
              </w:rPr>
              <w:t xml:space="preserve"> (C)</w:t>
            </w:r>
            <w:r w:rsidRPr="002E4DF0">
              <w:rPr>
                <w:rFonts w:hint="eastAsia"/>
              </w:rPr>
              <w:t>停止職務</w:t>
            </w:r>
            <w:r>
              <w:rPr>
                <w:rFonts w:hint="eastAsia"/>
              </w:rPr>
              <w:t xml:space="preserve"> (D)</w:t>
            </w:r>
            <w:r w:rsidRPr="002E4DF0">
              <w:rPr>
                <w:rFonts w:hint="eastAsia"/>
              </w:rPr>
              <w:t>減少退休金</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3969B3">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有關公務員的服從義務，下列何者錯誤？　</w:t>
            </w:r>
            <w:r>
              <w:rPr>
                <w:rFonts w:hint="eastAsia"/>
              </w:rPr>
              <w:t>(A)</w:t>
            </w:r>
            <w:r>
              <w:rPr>
                <w:rFonts w:hint="eastAsia"/>
              </w:rPr>
              <w:t>長官要求公務員服從，須就其監督範圍內發布命令</w:t>
            </w:r>
            <w:r>
              <w:rPr>
                <w:rFonts w:hint="eastAsia"/>
              </w:rPr>
              <w:t xml:space="preserve"> (B)</w:t>
            </w:r>
            <w:r>
              <w:rPr>
                <w:rFonts w:hint="eastAsia"/>
              </w:rPr>
              <w:t>長官所發命令須非明顯違反法律，始有服從義務</w:t>
            </w:r>
            <w:r>
              <w:rPr>
                <w:rFonts w:hint="eastAsia"/>
              </w:rPr>
              <w:t xml:space="preserve"> (C)</w:t>
            </w:r>
            <w:r>
              <w:rPr>
                <w:rFonts w:hint="eastAsia"/>
              </w:rPr>
              <w:t>主管長官與兼管長官同時所發命令，以主管長官之命令為</w:t>
            </w:r>
            <w:proofErr w:type="gramStart"/>
            <w:r>
              <w:rPr>
                <w:rFonts w:hint="eastAsia"/>
              </w:rPr>
              <w:t>準</w:t>
            </w:r>
            <w:proofErr w:type="gramEnd"/>
            <w:r>
              <w:rPr>
                <w:rFonts w:hint="eastAsia"/>
              </w:rPr>
              <w:t xml:space="preserve"> (D)</w:t>
            </w:r>
            <w:r>
              <w:rPr>
                <w:rFonts w:hint="eastAsia"/>
              </w:rPr>
              <w:t>執行命令之屬官，無須有相同之管轄權限</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B4596E">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公務人員對於服務機關所為之管理措施認為不當，致影響其權益者，得依公務人員保障法提起何等救濟？　</w:t>
            </w:r>
            <w:r>
              <w:rPr>
                <w:rFonts w:hint="eastAsia"/>
              </w:rPr>
              <w:t>(A)</w:t>
            </w:r>
            <w:r>
              <w:rPr>
                <w:rFonts w:hint="eastAsia"/>
              </w:rPr>
              <w:t>訴願</w:t>
            </w:r>
            <w:r>
              <w:rPr>
                <w:rFonts w:hint="eastAsia"/>
              </w:rPr>
              <w:t xml:space="preserve"> (B)</w:t>
            </w:r>
            <w:r>
              <w:rPr>
                <w:rFonts w:hint="eastAsia"/>
              </w:rPr>
              <w:t>再訴願</w:t>
            </w:r>
            <w:r>
              <w:rPr>
                <w:rFonts w:hint="eastAsia"/>
              </w:rPr>
              <w:t xml:space="preserve"> (C)</w:t>
            </w:r>
            <w:r>
              <w:rPr>
                <w:rFonts w:hint="eastAsia"/>
              </w:rPr>
              <w:t>申訴、再申訴</w:t>
            </w:r>
            <w:r>
              <w:rPr>
                <w:rFonts w:hint="eastAsia"/>
              </w:rPr>
              <w:t xml:space="preserve"> (D)</w:t>
            </w:r>
            <w:r>
              <w:rPr>
                <w:rFonts w:hint="eastAsia"/>
              </w:rPr>
              <w:t>復審、再復審</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A26ACA">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依行政程序法規定，關於行政處分之敘述，下列何者正確？　</w:t>
            </w:r>
            <w:r>
              <w:rPr>
                <w:rFonts w:hint="eastAsia"/>
              </w:rPr>
              <w:t>(A)</w:t>
            </w:r>
            <w:r>
              <w:rPr>
                <w:rFonts w:hint="eastAsia"/>
              </w:rPr>
              <w:t>行政處分經處分機關確認無效者，自確認</w:t>
            </w:r>
            <w:proofErr w:type="gramStart"/>
            <w:r>
              <w:rPr>
                <w:rFonts w:hint="eastAsia"/>
              </w:rPr>
              <w:t>時起失其</w:t>
            </w:r>
            <w:proofErr w:type="gramEnd"/>
            <w:r>
              <w:rPr>
                <w:rFonts w:hint="eastAsia"/>
              </w:rPr>
              <w:t>效力</w:t>
            </w:r>
            <w:r>
              <w:rPr>
                <w:rFonts w:hint="eastAsia"/>
              </w:rPr>
              <w:t xml:space="preserve"> (B)</w:t>
            </w:r>
            <w:r>
              <w:rPr>
                <w:rFonts w:hint="eastAsia"/>
              </w:rPr>
              <w:t>違反程序或方式規定之行政處分，自始無效，不得補正</w:t>
            </w:r>
            <w:r>
              <w:rPr>
                <w:rFonts w:hint="eastAsia"/>
              </w:rPr>
              <w:t xml:space="preserve"> (C)</w:t>
            </w:r>
            <w:r>
              <w:rPr>
                <w:rFonts w:hint="eastAsia"/>
              </w:rPr>
              <w:t>違法行政處分於法定救濟期間經過後，僅得由上級機關依職權撤銷之</w:t>
            </w:r>
            <w:r>
              <w:rPr>
                <w:rFonts w:hint="eastAsia"/>
              </w:rPr>
              <w:t xml:space="preserve"> (D)</w:t>
            </w:r>
            <w:r>
              <w:rPr>
                <w:rFonts w:hint="eastAsia"/>
              </w:rPr>
              <w:t>行政處分轉換後之法律效果，不得對當事人更為不利</w:t>
            </w:r>
          </w:p>
        </w:tc>
      </w:tr>
      <w:tr w:rsidR="00B71EC2" w:rsidRPr="0004189A" w:rsidTr="00295CBB">
        <w:tc>
          <w:tcPr>
            <w:tcW w:w="396" w:type="pct"/>
          </w:tcPr>
          <w:p w:rsidR="00B71EC2" w:rsidRPr="00936A5F" w:rsidRDefault="00B71EC2" w:rsidP="00295CBB">
            <w:pPr>
              <w:pStyle w:val="a3"/>
              <w:widowControl w:val="0"/>
              <w:spacing w:before="60" w:line="340" w:lineRule="exact"/>
              <w:jc w:val="right"/>
              <w:rPr>
                <w:color w:val="FF0000"/>
              </w:rPr>
            </w:pPr>
            <w:r w:rsidRPr="004F78EC">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04189A" w:rsidRDefault="00B71EC2" w:rsidP="00295CBB">
            <w:pPr>
              <w:pStyle w:val="a3"/>
              <w:widowControl w:val="0"/>
              <w:spacing w:before="60" w:line="340" w:lineRule="exact"/>
            </w:pPr>
            <w:r>
              <w:rPr>
                <w:rFonts w:hint="eastAsia"/>
              </w:rPr>
              <w:t xml:space="preserve">下列何者非屬行政程序法所稱之當事人？　</w:t>
            </w:r>
            <w:r>
              <w:rPr>
                <w:rFonts w:hint="eastAsia"/>
              </w:rPr>
              <w:t>(A)</w:t>
            </w:r>
            <w:r>
              <w:rPr>
                <w:rFonts w:hint="eastAsia"/>
              </w:rPr>
              <w:t>行政處分之申請人</w:t>
            </w:r>
            <w:r>
              <w:rPr>
                <w:rFonts w:hint="eastAsia"/>
              </w:rPr>
              <w:t xml:space="preserve"> (B)</w:t>
            </w:r>
            <w:r>
              <w:rPr>
                <w:rFonts w:hint="eastAsia"/>
              </w:rPr>
              <w:t>對行政機關陳情之人</w:t>
            </w:r>
            <w:r>
              <w:rPr>
                <w:rFonts w:hint="eastAsia"/>
              </w:rPr>
              <w:t xml:space="preserve"> (C)</w:t>
            </w:r>
            <w:r>
              <w:rPr>
                <w:rFonts w:hint="eastAsia"/>
              </w:rPr>
              <w:t>鑑定人</w:t>
            </w:r>
            <w:r>
              <w:rPr>
                <w:rFonts w:hint="eastAsia"/>
              </w:rPr>
              <w:t xml:space="preserve"> (D)</w:t>
            </w:r>
            <w:r>
              <w:rPr>
                <w:rFonts w:hint="eastAsia"/>
              </w:rPr>
              <w:t>行政處分之相對人</w:t>
            </w:r>
          </w:p>
        </w:tc>
      </w:tr>
      <w:tr w:rsidR="00B71EC2" w:rsidRPr="00716598" w:rsidTr="00295CBB">
        <w:tc>
          <w:tcPr>
            <w:tcW w:w="396" w:type="pct"/>
          </w:tcPr>
          <w:p w:rsidR="00B71EC2" w:rsidRPr="00936A5F" w:rsidRDefault="00B71EC2" w:rsidP="00295CBB">
            <w:pPr>
              <w:pStyle w:val="a3"/>
              <w:widowControl w:val="0"/>
              <w:spacing w:before="60" w:line="340" w:lineRule="exact"/>
              <w:jc w:val="right"/>
              <w:rPr>
                <w:color w:val="FF0000"/>
              </w:rPr>
            </w:pPr>
            <w:r w:rsidRPr="0022768F">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716598" w:rsidRDefault="00B71EC2" w:rsidP="00295CBB">
            <w:pPr>
              <w:pStyle w:val="a3"/>
              <w:widowControl w:val="0"/>
              <w:spacing w:before="60" w:line="340" w:lineRule="exact"/>
            </w:pPr>
            <w:r>
              <w:rPr>
                <w:rFonts w:hint="eastAsia"/>
              </w:rPr>
              <w:t xml:space="preserve">有關行政機關為行政指導之敘述，下列何種正確？　</w:t>
            </w:r>
            <w:r>
              <w:rPr>
                <w:rFonts w:hint="eastAsia"/>
              </w:rPr>
              <w:t>(A)</w:t>
            </w:r>
            <w:r>
              <w:rPr>
                <w:rFonts w:hint="eastAsia"/>
              </w:rPr>
              <w:t>係以不具法律上強制力之方法為之</w:t>
            </w:r>
            <w:r>
              <w:rPr>
                <w:rFonts w:hint="eastAsia"/>
              </w:rPr>
              <w:t xml:space="preserve"> (B)</w:t>
            </w:r>
            <w:r>
              <w:rPr>
                <w:rFonts w:hint="eastAsia"/>
              </w:rPr>
              <w:t>不受依法行政原則之拘束</w:t>
            </w:r>
            <w:r>
              <w:rPr>
                <w:rFonts w:hint="eastAsia"/>
              </w:rPr>
              <w:t xml:space="preserve"> (C)</w:t>
            </w:r>
            <w:r>
              <w:rPr>
                <w:rFonts w:hint="eastAsia"/>
              </w:rPr>
              <w:t>限於書面方式為之</w:t>
            </w:r>
            <w:r>
              <w:rPr>
                <w:rFonts w:hint="eastAsia"/>
              </w:rPr>
              <w:t xml:space="preserve"> (D)</w:t>
            </w:r>
            <w:r>
              <w:rPr>
                <w:rFonts w:hint="eastAsia"/>
              </w:rPr>
              <w:t>如有違法，無國家賠償法之適用</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9F49C1">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有關行政命令事後監督之敘述，下列何者錯誤？　</w:t>
            </w:r>
            <w:r>
              <w:rPr>
                <w:rFonts w:hint="eastAsia"/>
              </w:rPr>
              <w:t>(A)</w:t>
            </w:r>
            <w:r>
              <w:rPr>
                <w:rFonts w:hint="eastAsia"/>
              </w:rPr>
              <w:t>基於行政一體原則，上級機關對於下級機關所發布之行政命令有違法或不當審查之權限</w:t>
            </w:r>
            <w:r>
              <w:rPr>
                <w:rFonts w:hint="eastAsia"/>
              </w:rPr>
              <w:t xml:space="preserve"> (B)</w:t>
            </w:r>
            <w:r>
              <w:rPr>
                <w:rFonts w:hint="eastAsia"/>
              </w:rPr>
              <w:t>各機關依其法定職權或基於法律授權訂定之命令，應視其性質分別下達或發布，並即送立法院</w:t>
            </w:r>
            <w:r>
              <w:rPr>
                <w:rFonts w:hint="eastAsia"/>
              </w:rPr>
              <w:t xml:space="preserve"> (C)</w:t>
            </w:r>
            <w:r>
              <w:rPr>
                <w:rFonts w:hint="eastAsia"/>
              </w:rPr>
              <w:t>監察院認為行政院及其所屬各機關所發布之行政命令有牴觸法律之處，得加以調查，促其注意改善</w:t>
            </w:r>
            <w:r>
              <w:rPr>
                <w:rFonts w:hint="eastAsia"/>
              </w:rPr>
              <w:t xml:space="preserve"> (D)</w:t>
            </w:r>
            <w:r>
              <w:rPr>
                <w:rFonts w:hint="eastAsia"/>
              </w:rPr>
              <w:t>行政命令不得作為違憲審查之對象</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A35743">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下列何者為行政處分無效之原因？　</w:t>
            </w:r>
            <w:r>
              <w:rPr>
                <w:rFonts w:hint="eastAsia"/>
              </w:rPr>
              <w:t>(A)</w:t>
            </w:r>
            <w:r>
              <w:rPr>
                <w:rFonts w:hint="eastAsia"/>
              </w:rPr>
              <w:t>必須記明之理由已於事</w:t>
            </w:r>
            <w:proofErr w:type="gramStart"/>
            <w:r>
              <w:rPr>
                <w:rFonts w:hint="eastAsia"/>
              </w:rPr>
              <w:t>後記明者</w:t>
            </w:r>
            <w:proofErr w:type="gramEnd"/>
            <w:r>
              <w:rPr>
                <w:rFonts w:hint="eastAsia"/>
              </w:rPr>
              <w:t xml:space="preserve"> (B)</w:t>
            </w:r>
            <w:r>
              <w:rPr>
                <w:rFonts w:hint="eastAsia"/>
              </w:rPr>
              <w:t>未告知救濟期間者</w:t>
            </w:r>
            <w:r>
              <w:rPr>
                <w:rFonts w:hint="eastAsia"/>
              </w:rPr>
              <w:t xml:space="preserve"> (C)</w:t>
            </w:r>
            <w:r>
              <w:rPr>
                <w:rFonts w:hint="eastAsia"/>
              </w:rPr>
              <w:t>內容有誤算之顯然錯誤者</w:t>
            </w:r>
            <w:r>
              <w:rPr>
                <w:rFonts w:hint="eastAsia"/>
              </w:rPr>
              <w:t xml:space="preserve"> (D)</w:t>
            </w:r>
            <w:r>
              <w:rPr>
                <w:rFonts w:hint="eastAsia"/>
              </w:rPr>
              <w:t>未經授權而違背法規有關專屬管轄之規定者</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CD0F39">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關於違法行政處分之轉換，下列敘述何者正確？　</w:t>
            </w:r>
            <w:r>
              <w:rPr>
                <w:rFonts w:hint="eastAsia"/>
              </w:rPr>
              <w:t>(A)</w:t>
            </w:r>
            <w:proofErr w:type="gramStart"/>
            <w:r>
              <w:rPr>
                <w:rFonts w:hint="eastAsia"/>
              </w:rPr>
              <w:t>羈</w:t>
            </w:r>
            <w:proofErr w:type="gramEnd"/>
            <w:r>
              <w:rPr>
                <w:rFonts w:hint="eastAsia"/>
              </w:rPr>
              <w:t>束處分得轉換為裁量處分</w:t>
            </w:r>
            <w:r>
              <w:rPr>
                <w:rFonts w:hint="eastAsia"/>
              </w:rPr>
              <w:t xml:space="preserve"> (B)</w:t>
            </w:r>
            <w:r>
              <w:rPr>
                <w:rFonts w:hint="eastAsia"/>
              </w:rPr>
              <w:t>轉換對公益有重大危害者，仍得轉換</w:t>
            </w:r>
            <w:r>
              <w:rPr>
                <w:rFonts w:hint="eastAsia"/>
              </w:rPr>
              <w:t xml:space="preserve"> (C)</w:t>
            </w:r>
            <w:r>
              <w:rPr>
                <w:rFonts w:hint="eastAsia"/>
              </w:rPr>
              <w:t>轉換法律效果對當事人更為不利者，仍得轉換</w:t>
            </w:r>
            <w:r>
              <w:rPr>
                <w:rFonts w:hint="eastAsia"/>
              </w:rPr>
              <w:t xml:space="preserve"> (D)</w:t>
            </w:r>
            <w:r>
              <w:rPr>
                <w:rFonts w:hint="eastAsia"/>
              </w:rPr>
              <w:t>轉換前原則上應給予當事人陳述意見之機會</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0E1D66">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關於行政程序法規定之行政指導，下列敘述何者錯誤？　</w:t>
            </w:r>
            <w:r>
              <w:rPr>
                <w:rFonts w:hint="eastAsia"/>
              </w:rPr>
              <w:t>(A)</w:t>
            </w:r>
            <w:r>
              <w:rPr>
                <w:rFonts w:hint="eastAsia"/>
              </w:rPr>
              <w:t>係屬不具法律上強制力之行政事實行為</w:t>
            </w:r>
            <w:r>
              <w:rPr>
                <w:rFonts w:hint="eastAsia"/>
              </w:rPr>
              <w:t xml:space="preserve"> (B)</w:t>
            </w:r>
            <w:r>
              <w:rPr>
                <w:rFonts w:hint="eastAsia"/>
              </w:rPr>
              <w:t>相對人明確拒絕指導時，行政機關應即停止</w:t>
            </w:r>
            <w:r>
              <w:rPr>
                <w:rFonts w:hint="eastAsia"/>
              </w:rPr>
              <w:t xml:space="preserve"> (C)</w:t>
            </w:r>
            <w:r>
              <w:rPr>
                <w:rFonts w:hint="eastAsia"/>
              </w:rPr>
              <w:t>不適用行政行為明確性原則</w:t>
            </w:r>
            <w:r>
              <w:rPr>
                <w:rFonts w:hint="eastAsia"/>
              </w:rPr>
              <w:t xml:space="preserve"> (D)</w:t>
            </w:r>
            <w:r>
              <w:rPr>
                <w:rFonts w:hint="eastAsia"/>
              </w:rPr>
              <w:t>目的在於促請特定人為一定作為或不作為</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4422AD">
              <w:rPr>
                <w:color w:val="FF0000"/>
              </w:rPr>
              <w:t>C</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行政機關作成限制或剝奪人民自由或權利之行政處分前，於下列何種情形時，行政機關得不給予陳述意見之機會？　</w:t>
            </w:r>
            <w:r>
              <w:rPr>
                <w:rFonts w:hint="eastAsia"/>
              </w:rPr>
              <w:t>(A)</w:t>
            </w:r>
            <w:r>
              <w:rPr>
                <w:rFonts w:hint="eastAsia"/>
              </w:rPr>
              <w:t>大量作成不同種類之處分</w:t>
            </w:r>
            <w:r>
              <w:rPr>
                <w:rFonts w:hint="eastAsia"/>
              </w:rPr>
              <w:t xml:space="preserve"> (B)</w:t>
            </w:r>
            <w:r>
              <w:rPr>
                <w:rFonts w:hint="eastAsia"/>
              </w:rPr>
              <w:t>情況急迫，如予陳述意見之機會，顯然符合公益者</w:t>
            </w:r>
            <w:r>
              <w:rPr>
                <w:rFonts w:hint="eastAsia"/>
              </w:rPr>
              <w:t xml:space="preserve"> (C)</w:t>
            </w:r>
            <w:r>
              <w:rPr>
                <w:rFonts w:hint="eastAsia"/>
              </w:rPr>
              <w:t>限制自由或權利之內容及程序，顯屬輕微，而無事先聽取相對人意見之必要者</w:t>
            </w:r>
            <w:r>
              <w:rPr>
                <w:rFonts w:hint="eastAsia"/>
              </w:rPr>
              <w:t xml:space="preserve"> (D)</w:t>
            </w:r>
            <w:r>
              <w:rPr>
                <w:rFonts w:hint="eastAsia"/>
              </w:rPr>
              <w:t>行政處分所根</w:t>
            </w:r>
            <w:r>
              <w:rPr>
                <w:rFonts w:hint="eastAsia"/>
              </w:rPr>
              <w:lastRenderedPageBreak/>
              <w:t>據之事實，主觀上明白足以確認者</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187347">
              <w:rPr>
                <w:color w:val="FF0000"/>
              </w:rPr>
              <w:lastRenderedPageBreak/>
              <w:t>B</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依行政罰法規定，關於行政罰之敘述，下列何者正確？　</w:t>
            </w:r>
            <w:r>
              <w:rPr>
                <w:rFonts w:hint="eastAsia"/>
              </w:rPr>
              <w:t>(A)</w:t>
            </w:r>
            <w:r>
              <w:rPr>
                <w:rFonts w:hint="eastAsia"/>
              </w:rPr>
              <w:t>地方政府僅能依中央法律對人民裁處罰鍰</w:t>
            </w:r>
            <w:r>
              <w:rPr>
                <w:rFonts w:hint="eastAsia"/>
              </w:rPr>
              <w:t xml:space="preserve"> (B)</w:t>
            </w:r>
            <w:r>
              <w:rPr>
                <w:rFonts w:hint="eastAsia"/>
              </w:rPr>
              <w:t>行政罰裁處前，原則上應給予受處罰者陳述意見之機會</w:t>
            </w:r>
            <w:r>
              <w:rPr>
                <w:rFonts w:hint="eastAsia"/>
              </w:rPr>
              <w:t xml:space="preserve"> (C)</w:t>
            </w:r>
            <w:r>
              <w:rPr>
                <w:rFonts w:hint="eastAsia"/>
              </w:rPr>
              <w:t>行政罰之要件，一律應以法律定之</w:t>
            </w:r>
            <w:r>
              <w:rPr>
                <w:rFonts w:hint="eastAsia"/>
              </w:rPr>
              <w:t xml:space="preserve"> (D)</w:t>
            </w:r>
            <w:r>
              <w:rPr>
                <w:rFonts w:hint="eastAsia"/>
              </w:rPr>
              <w:t>行政罰之裁處，不以書面為要件</w:t>
            </w:r>
          </w:p>
        </w:tc>
      </w:tr>
      <w:tr w:rsidR="00B71EC2" w:rsidRPr="00387400" w:rsidTr="00295CBB">
        <w:tc>
          <w:tcPr>
            <w:tcW w:w="396" w:type="pct"/>
          </w:tcPr>
          <w:p w:rsidR="00B71EC2" w:rsidRPr="00936A5F" w:rsidRDefault="00B71EC2" w:rsidP="00295CBB">
            <w:pPr>
              <w:pStyle w:val="a3"/>
              <w:widowControl w:val="0"/>
              <w:spacing w:before="60" w:line="340" w:lineRule="exact"/>
              <w:jc w:val="right"/>
              <w:rPr>
                <w:color w:val="FF0000"/>
              </w:rPr>
            </w:pPr>
            <w:r w:rsidRPr="00590DFE">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387400" w:rsidRDefault="00B71EC2" w:rsidP="00295CBB">
            <w:pPr>
              <w:pStyle w:val="a3"/>
              <w:widowControl w:val="0"/>
              <w:spacing w:before="60" w:line="340" w:lineRule="exact"/>
            </w:pPr>
            <w:r>
              <w:rPr>
                <w:rFonts w:hint="eastAsia"/>
              </w:rPr>
              <w:t xml:space="preserve">依行政罰法規定，關於行政罰上之追繳，下列敘述何者錯誤？　</w:t>
            </w:r>
            <w:r>
              <w:rPr>
                <w:rFonts w:hint="eastAsia"/>
              </w:rPr>
              <w:t>(A)</w:t>
            </w:r>
            <w:r>
              <w:rPr>
                <w:rFonts w:hint="eastAsia"/>
              </w:rPr>
              <w:t>為他人利益而實施行為，致使他人違反行政法上義務應受處罰者，該行為人因其行為受有財產上利益而未受處罰時，得於其所受財產上利益價值範圍內，酌予追繳</w:t>
            </w:r>
            <w:r>
              <w:rPr>
                <w:rFonts w:hint="eastAsia"/>
              </w:rPr>
              <w:t xml:space="preserve"> (B)</w:t>
            </w:r>
            <w:r>
              <w:rPr>
                <w:rFonts w:hint="eastAsia"/>
              </w:rPr>
              <w:t>行為人違反行政法上義務應受處罰，他人因該行為受有財產上利益而未受處罰時，得於其所受財產上利益價值範圍內，酌予追繳</w:t>
            </w:r>
            <w:r>
              <w:rPr>
                <w:rFonts w:hint="eastAsia"/>
              </w:rPr>
              <w:t xml:space="preserve"> (C)</w:t>
            </w:r>
            <w:r>
              <w:rPr>
                <w:rFonts w:hint="eastAsia"/>
              </w:rPr>
              <w:t>追繳應以行政處分為之</w:t>
            </w:r>
            <w:r>
              <w:rPr>
                <w:rFonts w:hint="eastAsia"/>
              </w:rPr>
              <w:t xml:space="preserve"> (D)</w:t>
            </w:r>
            <w:r>
              <w:rPr>
                <w:rFonts w:hint="eastAsia"/>
              </w:rPr>
              <w:t>追繳以行政罰法外之其他法律有特別規定時，始得為之</w:t>
            </w:r>
          </w:p>
        </w:tc>
      </w:tr>
      <w:tr w:rsidR="00B71EC2" w:rsidRPr="00716598" w:rsidTr="00295CBB">
        <w:tc>
          <w:tcPr>
            <w:tcW w:w="396" w:type="pct"/>
          </w:tcPr>
          <w:p w:rsidR="00B71EC2" w:rsidRPr="00936A5F" w:rsidRDefault="00B71EC2" w:rsidP="00295CBB">
            <w:pPr>
              <w:pStyle w:val="a3"/>
              <w:widowControl w:val="0"/>
              <w:spacing w:before="60" w:line="340" w:lineRule="exact"/>
              <w:jc w:val="right"/>
              <w:rPr>
                <w:color w:val="FF0000"/>
              </w:rPr>
            </w:pPr>
            <w:r w:rsidRPr="000B2F70">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716598" w:rsidRDefault="00B71EC2" w:rsidP="00295CBB">
            <w:pPr>
              <w:pStyle w:val="a3"/>
              <w:widowControl w:val="0"/>
              <w:spacing w:before="60" w:line="340" w:lineRule="exact"/>
            </w:pPr>
            <w:r>
              <w:rPr>
                <w:rFonts w:hint="eastAsia"/>
              </w:rPr>
              <w:t xml:space="preserve">關於行政罰法規定之沒入，下列敘述何者正確？　</w:t>
            </w:r>
            <w:r>
              <w:rPr>
                <w:rFonts w:hint="eastAsia"/>
              </w:rPr>
              <w:t>(A)</w:t>
            </w:r>
            <w:r>
              <w:rPr>
                <w:rFonts w:hint="eastAsia"/>
              </w:rPr>
              <w:t>得沒入之物，受處罰者於受裁處沒入前，以</w:t>
            </w:r>
            <w:proofErr w:type="gramStart"/>
            <w:r>
              <w:rPr>
                <w:rFonts w:hint="eastAsia"/>
              </w:rPr>
              <w:t>他法致不能</w:t>
            </w:r>
            <w:proofErr w:type="gramEnd"/>
            <w:r>
              <w:rPr>
                <w:rFonts w:hint="eastAsia"/>
              </w:rPr>
              <w:t>裁處沒入時，得追徵其物之價額</w:t>
            </w:r>
            <w:r>
              <w:rPr>
                <w:rFonts w:hint="eastAsia"/>
              </w:rPr>
              <w:t xml:space="preserve"> (B)</w:t>
            </w:r>
            <w:r>
              <w:rPr>
                <w:rFonts w:hint="eastAsia"/>
              </w:rPr>
              <w:t>得沒入之物，受處罰者於受裁處沒入後，以</w:t>
            </w:r>
            <w:proofErr w:type="gramStart"/>
            <w:r>
              <w:rPr>
                <w:rFonts w:hint="eastAsia"/>
              </w:rPr>
              <w:t>他法致不能</w:t>
            </w:r>
            <w:proofErr w:type="gramEnd"/>
            <w:r>
              <w:rPr>
                <w:rFonts w:hint="eastAsia"/>
              </w:rPr>
              <w:t>執行沒入時，得裁處沒入其物之價額</w:t>
            </w:r>
            <w:r>
              <w:rPr>
                <w:rFonts w:hint="eastAsia"/>
              </w:rPr>
              <w:t xml:space="preserve"> (C)</w:t>
            </w:r>
            <w:r>
              <w:rPr>
                <w:rFonts w:hint="eastAsia"/>
              </w:rPr>
              <w:t>物之所有人因過失致使該物成為違反行政法上義務行為之工具者，仍得裁處沒入</w:t>
            </w:r>
            <w:r>
              <w:rPr>
                <w:rFonts w:hint="eastAsia"/>
              </w:rPr>
              <w:t xml:space="preserve"> (D)</w:t>
            </w:r>
            <w:r>
              <w:rPr>
                <w:rFonts w:hint="eastAsia"/>
              </w:rPr>
              <w:t>物之所有人因不知</w:t>
            </w:r>
            <w:proofErr w:type="gramStart"/>
            <w:r>
              <w:rPr>
                <w:rFonts w:hint="eastAsia"/>
              </w:rPr>
              <w:t>該物得沒入</w:t>
            </w:r>
            <w:proofErr w:type="gramEnd"/>
            <w:r>
              <w:rPr>
                <w:rFonts w:hint="eastAsia"/>
              </w:rPr>
              <w:t>而取得所有權者，不得裁處沒入</w:t>
            </w:r>
          </w:p>
        </w:tc>
      </w:tr>
      <w:tr w:rsidR="00B71EC2" w:rsidRPr="00FA0E86" w:rsidTr="00295CBB">
        <w:tc>
          <w:tcPr>
            <w:tcW w:w="396" w:type="pct"/>
          </w:tcPr>
          <w:p w:rsidR="00B71EC2" w:rsidRPr="00936A5F" w:rsidRDefault="00B71EC2" w:rsidP="00295CBB">
            <w:pPr>
              <w:pStyle w:val="a3"/>
              <w:widowControl w:val="0"/>
              <w:spacing w:before="60" w:line="340" w:lineRule="exact"/>
              <w:jc w:val="right"/>
              <w:rPr>
                <w:color w:val="FF0000"/>
              </w:rPr>
            </w:pPr>
            <w:r w:rsidRPr="00F74C23">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FA0E86" w:rsidRDefault="00B71EC2" w:rsidP="00295CBB">
            <w:pPr>
              <w:pStyle w:val="a3"/>
              <w:widowControl w:val="0"/>
              <w:spacing w:before="60" w:line="340" w:lineRule="exact"/>
            </w:pPr>
            <w:r>
              <w:rPr>
                <w:rFonts w:hint="eastAsia"/>
              </w:rPr>
              <w:t>依行政罰法規定，關於</w:t>
            </w:r>
            <w:proofErr w:type="gramStart"/>
            <w:r>
              <w:rPr>
                <w:rFonts w:hint="eastAsia"/>
              </w:rPr>
              <w:t>一</w:t>
            </w:r>
            <w:proofErr w:type="gramEnd"/>
            <w:r>
              <w:rPr>
                <w:rFonts w:hint="eastAsia"/>
              </w:rPr>
              <w:t>行為違反同一行政法上義務，數</w:t>
            </w:r>
            <w:proofErr w:type="gramStart"/>
            <w:r>
              <w:rPr>
                <w:rFonts w:hint="eastAsia"/>
              </w:rPr>
              <w:t>機關均有管轄</w:t>
            </w:r>
            <w:proofErr w:type="gramEnd"/>
            <w:r>
              <w:rPr>
                <w:rFonts w:hint="eastAsia"/>
              </w:rPr>
              <w:t xml:space="preserve">權時，應優先以下列何者決定管轄權？　</w:t>
            </w:r>
            <w:r>
              <w:rPr>
                <w:rFonts w:hint="eastAsia"/>
              </w:rPr>
              <w:t>(A)</w:t>
            </w:r>
            <w:r>
              <w:rPr>
                <w:rFonts w:hint="eastAsia"/>
              </w:rPr>
              <w:t>由處理在先之機關管轄</w:t>
            </w:r>
            <w:r>
              <w:rPr>
                <w:rFonts w:hint="eastAsia"/>
              </w:rPr>
              <w:t xml:space="preserve"> (B)</w:t>
            </w:r>
            <w:r>
              <w:rPr>
                <w:rFonts w:hint="eastAsia"/>
              </w:rPr>
              <w:t>由處理在後之機關管轄</w:t>
            </w:r>
            <w:r>
              <w:rPr>
                <w:rFonts w:hint="eastAsia"/>
              </w:rPr>
              <w:t xml:space="preserve"> (C)</w:t>
            </w:r>
            <w:r>
              <w:rPr>
                <w:rFonts w:hint="eastAsia"/>
              </w:rPr>
              <w:t>由各該機關協議決定管轄</w:t>
            </w:r>
            <w:r>
              <w:rPr>
                <w:rFonts w:hint="eastAsia"/>
              </w:rPr>
              <w:t xml:space="preserve"> (D)</w:t>
            </w:r>
            <w:r>
              <w:rPr>
                <w:rFonts w:hint="eastAsia"/>
              </w:rPr>
              <w:t>由共同上級機關指定管轄</w:t>
            </w:r>
          </w:p>
        </w:tc>
      </w:tr>
      <w:tr w:rsidR="00B71EC2" w:rsidRPr="00667A37" w:rsidTr="00295CBB">
        <w:tc>
          <w:tcPr>
            <w:tcW w:w="396" w:type="pct"/>
          </w:tcPr>
          <w:p w:rsidR="00B71EC2" w:rsidRPr="00936A5F" w:rsidRDefault="00B71EC2" w:rsidP="00295CBB">
            <w:pPr>
              <w:pStyle w:val="a3"/>
              <w:widowControl w:val="0"/>
              <w:spacing w:before="60" w:line="340" w:lineRule="exact"/>
              <w:jc w:val="right"/>
              <w:rPr>
                <w:color w:val="FF0000"/>
              </w:rPr>
            </w:pPr>
            <w:r w:rsidRPr="00D04CB8">
              <w:rPr>
                <w:color w:val="FF0000"/>
              </w:rPr>
              <w:t>A</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667A37" w:rsidRDefault="00B71EC2" w:rsidP="00295CBB">
            <w:pPr>
              <w:pStyle w:val="a3"/>
              <w:widowControl w:val="0"/>
              <w:spacing w:before="60" w:line="340" w:lineRule="exact"/>
            </w:pPr>
            <w:r>
              <w:rPr>
                <w:rFonts w:hint="eastAsia"/>
              </w:rPr>
              <w:t xml:space="preserve">關於因遲誤撤銷訴訟之起訴期間而聲請回復原狀之敘述，下列何者錯誤？　</w:t>
            </w:r>
            <w:r>
              <w:rPr>
                <w:rFonts w:hint="eastAsia"/>
              </w:rPr>
              <w:t>(A)</w:t>
            </w:r>
            <w:r>
              <w:rPr>
                <w:rFonts w:hint="eastAsia"/>
              </w:rPr>
              <w:t>遲誤不變期間已逾</w:t>
            </w:r>
            <w:r>
              <w:rPr>
                <w:rFonts w:hint="eastAsia"/>
              </w:rPr>
              <w:t>1</w:t>
            </w:r>
            <w:r>
              <w:rPr>
                <w:rFonts w:hint="eastAsia"/>
              </w:rPr>
              <w:t>年者，不得聲請</w:t>
            </w:r>
            <w:r>
              <w:rPr>
                <w:rFonts w:hint="eastAsia"/>
              </w:rPr>
              <w:t xml:space="preserve"> (B)</w:t>
            </w:r>
            <w:r>
              <w:rPr>
                <w:rFonts w:hint="eastAsia"/>
              </w:rPr>
              <w:t>於遲誤期間之原因消滅後</w:t>
            </w:r>
            <w:r>
              <w:rPr>
                <w:rFonts w:hint="eastAsia"/>
              </w:rPr>
              <w:t>1</w:t>
            </w:r>
            <w:r>
              <w:rPr>
                <w:rFonts w:hint="eastAsia"/>
              </w:rPr>
              <w:t>個月內為之</w:t>
            </w:r>
            <w:r>
              <w:rPr>
                <w:rFonts w:hint="eastAsia"/>
              </w:rPr>
              <w:t xml:space="preserve"> (C)</w:t>
            </w:r>
            <w:r>
              <w:rPr>
                <w:rFonts w:hint="eastAsia"/>
              </w:rPr>
              <w:t>以書狀為之，</w:t>
            </w:r>
            <w:proofErr w:type="gramStart"/>
            <w:r>
              <w:rPr>
                <w:rFonts w:hint="eastAsia"/>
              </w:rPr>
              <w:t>並釋明遲誤</w:t>
            </w:r>
            <w:proofErr w:type="gramEnd"/>
            <w:r>
              <w:rPr>
                <w:rFonts w:hint="eastAsia"/>
              </w:rPr>
              <w:t>期間之原因及其消滅時期</w:t>
            </w:r>
            <w:r>
              <w:rPr>
                <w:rFonts w:hint="eastAsia"/>
              </w:rPr>
              <w:t xml:space="preserve"> (D)</w:t>
            </w:r>
            <w:r>
              <w:rPr>
                <w:rFonts w:hint="eastAsia"/>
              </w:rPr>
              <w:t>該聲請，</w:t>
            </w:r>
            <w:proofErr w:type="gramStart"/>
            <w:r>
              <w:rPr>
                <w:rFonts w:hint="eastAsia"/>
              </w:rPr>
              <w:t>由受聲請</w:t>
            </w:r>
            <w:proofErr w:type="gramEnd"/>
            <w:r>
              <w:rPr>
                <w:rFonts w:hint="eastAsia"/>
              </w:rPr>
              <w:t>之行政法院與補行之訴訟行為合併裁判之</w:t>
            </w:r>
          </w:p>
        </w:tc>
      </w:tr>
      <w:tr w:rsidR="00B71EC2" w:rsidRPr="00FA0E86" w:rsidTr="00295CBB">
        <w:tc>
          <w:tcPr>
            <w:tcW w:w="396" w:type="pct"/>
          </w:tcPr>
          <w:p w:rsidR="00B71EC2" w:rsidRPr="00936A5F" w:rsidRDefault="00B71EC2" w:rsidP="00295CBB">
            <w:pPr>
              <w:pStyle w:val="a3"/>
              <w:widowControl w:val="0"/>
              <w:spacing w:before="60" w:line="340" w:lineRule="exact"/>
              <w:jc w:val="right"/>
              <w:rPr>
                <w:color w:val="FF0000"/>
              </w:rPr>
            </w:pPr>
            <w:r w:rsidRPr="00633E04">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FA0E86" w:rsidRDefault="00B71EC2" w:rsidP="00295CBB">
            <w:pPr>
              <w:pStyle w:val="a3"/>
              <w:widowControl w:val="0"/>
              <w:spacing w:before="60" w:line="340" w:lineRule="exact"/>
            </w:pPr>
            <w:r>
              <w:rPr>
                <w:rFonts w:hint="eastAsia"/>
              </w:rPr>
              <w:t xml:space="preserve">有關訴願決定之敘述，下列何者錯誤？　</w:t>
            </w:r>
            <w:r>
              <w:rPr>
                <w:rFonts w:hint="eastAsia"/>
              </w:rPr>
              <w:t>(A)</w:t>
            </w:r>
            <w:r>
              <w:rPr>
                <w:rFonts w:hint="eastAsia"/>
              </w:rPr>
              <w:t>原行政處分所憑理由雖屬不當，但依其他理由認為正當者，應以訴願為無理由</w:t>
            </w:r>
            <w:r>
              <w:rPr>
                <w:rFonts w:hint="eastAsia"/>
              </w:rPr>
              <w:t xml:space="preserve"> (B)</w:t>
            </w:r>
            <w:r>
              <w:rPr>
                <w:rFonts w:hint="eastAsia"/>
              </w:rPr>
              <w:t>訴願有理由者，受理訴願機關應以決定撤銷原行政處分之全部或一部，並得視事件之情節，</w:t>
            </w:r>
            <w:proofErr w:type="gramStart"/>
            <w:r>
              <w:rPr>
                <w:rFonts w:hint="eastAsia"/>
              </w:rPr>
              <w:t>逕</w:t>
            </w:r>
            <w:proofErr w:type="gramEnd"/>
            <w:r>
              <w:rPr>
                <w:rFonts w:hint="eastAsia"/>
              </w:rPr>
              <w:t>為變更之決定或發回原處分機關另為處分</w:t>
            </w:r>
            <w:r>
              <w:rPr>
                <w:rFonts w:hint="eastAsia"/>
              </w:rPr>
              <w:t xml:space="preserve"> (C)</w:t>
            </w:r>
            <w:r>
              <w:rPr>
                <w:rFonts w:hint="eastAsia"/>
              </w:rPr>
              <w:t>受理訴願機關於訴願人表示不服之範圍內，不得為更</w:t>
            </w:r>
            <w:proofErr w:type="gramStart"/>
            <w:r>
              <w:rPr>
                <w:rFonts w:hint="eastAsia"/>
              </w:rPr>
              <w:t>不</w:t>
            </w:r>
            <w:proofErr w:type="gramEnd"/>
            <w:r>
              <w:rPr>
                <w:rFonts w:hint="eastAsia"/>
              </w:rPr>
              <w:t>利益之變更或處分</w:t>
            </w:r>
            <w:r>
              <w:rPr>
                <w:rFonts w:hint="eastAsia"/>
              </w:rPr>
              <w:t xml:space="preserve"> (D)</w:t>
            </w:r>
            <w:r>
              <w:rPr>
                <w:rFonts w:hint="eastAsia"/>
              </w:rPr>
              <w:t>原行政處分經訴願決定撤銷，並發回原處分機關另為處分時，原處分機關不得為更不利於處分相對人之處分</w:t>
            </w:r>
          </w:p>
        </w:tc>
      </w:tr>
      <w:tr w:rsidR="00B71EC2" w:rsidRPr="00716598" w:rsidTr="00295CBB">
        <w:tc>
          <w:tcPr>
            <w:tcW w:w="396" w:type="pct"/>
          </w:tcPr>
          <w:p w:rsidR="00B71EC2" w:rsidRPr="00936A5F" w:rsidRDefault="00B71EC2" w:rsidP="00295CBB">
            <w:pPr>
              <w:pStyle w:val="a3"/>
              <w:widowControl w:val="0"/>
              <w:spacing w:before="60" w:line="340" w:lineRule="exact"/>
              <w:jc w:val="right"/>
              <w:rPr>
                <w:color w:val="FF0000"/>
              </w:rPr>
            </w:pPr>
            <w:r w:rsidRPr="00C25459">
              <w:rPr>
                <w:color w:val="FF0000"/>
              </w:rPr>
              <w:t>D</w:t>
            </w:r>
          </w:p>
        </w:tc>
        <w:tc>
          <w:tcPr>
            <w:tcW w:w="250" w:type="pct"/>
          </w:tcPr>
          <w:p w:rsidR="00B71EC2" w:rsidRPr="005400D7" w:rsidRDefault="00B71EC2" w:rsidP="00295CBB">
            <w:pPr>
              <w:pStyle w:val="a3"/>
              <w:widowControl w:val="0"/>
              <w:numPr>
                <w:ilvl w:val="0"/>
                <w:numId w:val="1"/>
              </w:numPr>
              <w:spacing w:before="60" w:line="340" w:lineRule="exact"/>
            </w:pPr>
          </w:p>
        </w:tc>
        <w:tc>
          <w:tcPr>
            <w:tcW w:w="4354" w:type="pct"/>
          </w:tcPr>
          <w:p w:rsidR="00B71EC2" w:rsidRPr="00716598" w:rsidRDefault="00B71EC2" w:rsidP="00295CBB">
            <w:pPr>
              <w:pStyle w:val="a3"/>
              <w:widowControl w:val="0"/>
              <w:spacing w:before="60" w:line="340" w:lineRule="exact"/>
            </w:pPr>
            <w:r>
              <w:rPr>
                <w:rFonts w:hint="eastAsia"/>
              </w:rPr>
              <w:t xml:space="preserve">關於訴願審議委員會，下列敘述何者正確？　</w:t>
            </w:r>
            <w:r>
              <w:rPr>
                <w:rFonts w:hint="eastAsia"/>
              </w:rPr>
              <w:t>(A)</w:t>
            </w:r>
            <w:r>
              <w:rPr>
                <w:rFonts w:hint="eastAsia"/>
              </w:rPr>
              <w:t>依據法律獨立行使職權，不受其他機關指揮監督之獨立機關</w:t>
            </w:r>
            <w:r>
              <w:rPr>
                <w:rFonts w:hint="eastAsia"/>
              </w:rPr>
              <w:t xml:space="preserve"> (B)</w:t>
            </w:r>
            <w:r>
              <w:rPr>
                <w:rFonts w:hint="eastAsia"/>
              </w:rPr>
              <w:t>具有法制專長之委員，其人數不得少於二分之一</w:t>
            </w:r>
            <w:r>
              <w:rPr>
                <w:rFonts w:hint="eastAsia"/>
              </w:rPr>
              <w:t xml:space="preserve"> (C)</w:t>
            </w:r>
            <w:r>
              <w:rPr>
                <w:rFonts w:hint="eastAsia"/>
              </w:rPr>
              <w:t>訴願決定應以訴願審議委員會之名義對外作成</w:t>
            </w:r>
            <w:r>
              <w:rPr>
                <w:rFonts w:hint="eastAsia"/>
              </w:rPr>
              <w:t xml:space="preserve"> (D)</w:t>
            </w:r>
            <w:r>
              <w:rPr>
                <w:rFonts w:hint="eastAsia"/>
              </w:rPr>
              <w:t>訴願審議委員會之組成不合法者，對其作成之確定訴願決定得申請訴願再審</w:t>
            </w:r>
          </w:p>
        </w:tc>
      </w:tr>
      <w:tr w:rsidR="00B71EC2" w:rsidRPr="0004189A" w:rsidTr="00295CBB">
        <w:tc>
          <w:tcPr>
            <w:tcW w:w="396" w:type="pct"/>
          </w:tcPr>
          <w:p w:rsidR="00B71EC2" w:rsidRPr="00936A5F" w:rsidRDefault="00B71EC2" w:rsidP="00295CBB">
            <w:pPr>
              <w:pStyle w:val="a3"/>
              <w:widowControl w:val="0"/>
              <w:spacing w:before="60" w:line="320" w:lineRule="exact"/>
              <w:jc w:val="right"/>
              <w:rPr>
                <w:color w:val="FF0000"/>
              </w:rPr>
            </w:pPr>
            <w:r w:rsidRPr="00B327ED">
              <w:rPr>
                <w:color w:val="FF0000"/>
              </w:rPr>
              <w:t>C</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04189A" w:rsidRDefault="00B71EC2" w:rsidP="00295CBB">
            <w:pPr>
              <w:pStyle w:val="a3"/>
              <w:widowControl w:val="0"/>
              <w:spacing w:before="60" w:line="320" w:lineRule="exact"/>
            </w:pPr>
            <w:r>
              <w:rPr>
                <w:rFonts w:hint="eastAsia"/>
              </w:rPr>
              <w:t>甲向原處分機關提起訴願，訴願書卻</w:t>
            </w:r>
            <w:proofErr w:type="gramStart"/>
            <w:r>
              <w:rPr>
                <w:rFonts w:hint="eastAsia"/>
              </w:rPr>
              <w:t>未具訴願</w:t>
            </w:r>
            <w:proofErr w:type="gramEnd"/>
            <w:r>
              <w:rPr>
                <w:rFonts w:hint="eastAsia"/>
              </w:rPr>
              <w:t xml:space="preserve">理由，原處分機關應為如何之處理？　</w:t>
            </w:r>
            <w:r>
              <w:rPr>
                <w:rFonts w:hint="eastAsia"/>
              </w:rPr>
              <w:t>(A)</w:t>
            </w:r>
            <w:r>
              <w:rPr>
                <w:rFonts w:hint="eastAsia"/>
              </w:rPr>
              <w:t>訴願駁回</w:t>
            </w:r>
            <w:r>
              <w:rPr>
                <w:rFonts w:hint="eastAsia"/>
              </w:rPr>
              <w:t xml:space="preserve"> (B)</w:t>
            </w:r>
            <w:r>
              <w:rPr>
                <w:rFonts w:hint="eastAsia"/>
              </w:rPr>
              <w:t>訴願不受理</w:t>
            </w:r>
            <w:r>
              <w:rPr>
                <w:rFonts w:hint="eastAsia"/>
              </w:rPr>
              <w:t xml:space="preserve"> (C)</w:t>
            </w:r>
            <w:r>
              <w:rPr>
                <w:rFonts w:hint="eastAsia"/>
              </w:rPr>
              <w:t>移由訴願管轄機關審理</w:t>
            </w:r>
            <w:r>
              <w:rPr>
                <w:rFonts w:hint="eastAsia"/>
              </w:rPr>
              <w:t xml:space="preserve"> (D)</w:t>
            </w:r>
            <w:r>
              <w:rPr>
                <w:rFonts w:hint="eastAsia"/>
              </w:rPr>
              <w:t>通知訴願人於二十日內補正</w:t>
            </w:r>
          </w:p>
        </w:tc>
      </w:tr>
      <w:tr w:rsidR="00B71EC2" w:rsidRPr="00AA7604" w:rsidTr="00295CBB">
        <w:tc>
          <w:tcPr>
            <w:tcW w:w="396" w:type="pct"/>
          </w:tcPr>
          <w:p w:rsidR="00B71EC2" w:rsidRPr="00936A5F" w:rsidRDefault="00B71EC2" w:rsidP="00295CBB">
            <w:pPr>
              <w:pStyle w:val="a3"/>
              <w:widowControl w:val="0"/>
              <w:spacing w:before="60" w:line="320" w:lineRule="exact"/>
              <w:jc w:val="right"/>
              <w:rPr>
                <w:color w:val="FF0000"/>
              </w:rPr>
            </w:pPr>
            <w:r w:rsidRPr="00A144E0">
              <w:rPr>
                <w:color w:val="FF0000"/>
              </w:rPr>
              <w:t>D</w:t>
            </w:r>
          </w:p>
        </w:tc>
        <w:tc>
          <w:tcPr>
            <w:tcW w:w="250" w:type="pct"/>
          </w:tcPr>
          <w:p w:rsidR="00B71EC2" w:rsidRPr="007944BE" w:rsidRDefault="00B71EC2" w:rsidP="00295CBB">
            <w:pPr>
              <w:pStyle w:val="a3"/>
              <w:widowControl w:val="0"/>
              <w:numPr>
                <w:ilvl w:val="0"/>
                <w:numId w:val="1"/>
              </w:numPr>
              <w:spacing w:before="60" w:line="320" w:lineRule="exact"/>
            </w:pPr>
          </w:p>
        </w:tc>
        <w:tc>
          <w:tcPr>
            <w:tcW w:w="4354" w:type="pct"/>
          </w:tcPr>
          <w:p w:rsidR="00B71EC2" w:rsidRPr="00AA7604" w:rsidRDefault="00B71EC2" w:rsidP="00295CBB">
            <w:pPr>
              <w:pStyle w:val="a3"/>
              <w:widowControl w:val="0"/>
              <w:spacing w:before="60" w:line="320" w:lineRule="exact"/>
            </w:pPr>
            <w:r>
              <w:rPr>
                <w:rFonts w:hint="eastAsia"/>
              </w:rPr>
              <w:t>甲申請於國慶日在凱達格蘭大道集會遊行，行政機關不予許可。國慶日之</w:t>
            </w:r>
            <w:r>
              <w:rPr>
                <w:rFonts w:hint="eastAsia"/>
              </w:rPr>
              <w:lastRenderedPageBreak/>
              <w:t xml:space="preserve">後，甲不服該不予許可時，應提起何種訴訟？　</w:t>
            </w:r>
            <w:r>
              <w:rPr>
                <w:rFonts w:hint="eastAsia"/>
              </w:rPr>
              <w:t>(A)</w:t>
            </w:r>
            <w:r>
              <w:rPr>
                <w:rFonts w:hint="eastAsia"/>
              </w:rPr>
              <w:t>撤銷訴訟</w:t>
            </w:r>
            <w:r>
              <w:rPr>
                <w:rFonts w:hint="eastAsia"/>
              </w:rPr>
              <w:t xml:space="preserve"> (B)</w:t>
            </w:r>
            <w:r>
              <w:rPr>
                <w:rFonts w:hint="eastAsia"/>
              </w:rPr>
              <w:t>課予義務訴訟</w:t>
            </w:r>
            <w:r>
              <w:rPr>
                <w:rFonts w:hint="eastAsia"/>
              </w:rPr>
              <w:t xml:space="preserve"> (C)</w:t>
            </w:r>
            <w:r>
              <w:rPr>
                <w:rFonts w:hint="eastAsia"/>
              </w:rPr>
              <w:t>一般給付訴訟</w:t>
            </w:r>
            <w:r>
              <w:rPr>
                <w:rFonts w:hint="eastAsia"/>
              </w:rPr>
              <w:t xml:space="preserve"> (D)</w:t>
            </w:r>
            <w:r>
              <w:rPr>
                <w:rFonts w:hint="eastAsia"/>
              </w:rPr>
              <w:t>確認行政處分違法訴訟</w:t>
            </w:r>
          </w:p>
        </w:tc>
      </w:tr>
      <w:tr w:rsidR="00B71EC2" w:rsidRPr="0004189A" w:rsidTr="00295CBB">
        <w:tc>
          <w:tcPr>
            <w:tcW w:w="396" w:type="pct"/>
          </w:tcPr>
          <w:p w:rsidR="00B71EC2" w:rsidRPr="00936A5F" w:rsidRDefault="00B71EC2" w:rsidP="00295CBB">
            <w:pPr>
              <w:pStyle w:val="a3"/>
              <w:widowControl w:val="0"/>
              <w:spacing w:before="60" w:line="320" w:lineRule="exact"/>
              <w:jc w:val="right"/>
              <w:rPr>
                <w:color w:val="FF0000"/>
              </w:rPr>
            </w:pPr>
            <w:r w:rsidRPr="003C7C64">
              <w:rPr>
                <w:color w:val="FF0000"/>
              </w:rPr>
              <w:lastRenderedPageBreak/>
              <w:t>A</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04189A" w:rsidRDefault="00B71EC2" w:rsidP="00295CBB">
            <w:pPr>
              <w:pStyle w:val="a3"/>
              <w:widowControl w:val="0"/>
              <w:spacing w:before="60" w:line="320" w:lineRule="exact"/>
            </w:pPr>
            <w:r>
              <w:rPr>
                <w:rFonts w:hint="eastAsia"/>
              </w:rPr>
              <w:t>學生甲因故休學，嗣後依規定辦理復學，但校方遲遲未准予復學。此時甲接獲服兵役之召集令，若無法及時復學即須入伍服役。</w:t>
            </w:r>
            <w:proofErr w:type="gramStart"/>
            <w:r>
              <w:rPr>
                <w:rFonts w:hint="eastAsia"/>
              </w:rPr>
              <w:t>甲得向</w:t>
            </w:r>
            <w:proofErr w:type="gramEnd"/>
            <w:r>
              <w:rPr>
                <w:rFonts w:hint="eastAsia"/>
              </w:rPr>
              <w:t xml:space="preserve">行政法院聲請下列何種暫時權利保護？　</w:t>
            </w:r>
            <w:r>
              <w:rPr>
                <w:rFonts w:hint="eastAsia"/>
              </w:rPr>
              <w:t>(A)</w:t>
            </w:r>
            <w:r>
              <w:rPr>
                <w:rFonts w:hint="eastAsia"/>
              </w:rPr>
              <w:t>假處分</w:t>
            </w:r>
            <w:r>
              <w:rPr>
                <w:rFonts w:hint="eastAsia"/>
              </w:rPr>
              <w:t xml:space="preserve"> (B)</w:t>
            </w:r>
            <w:r>
              <w:rPr>
                <w:rFonts w:hint="eastAsia"/>
              </w:rPr>
              <w:t>假扣押</w:t>
            </w:r>
            <w:r>
              <w:rPr>
                <w:rFonts w:hint="eastAsia"/>
              </w:rPr>
              <w:t xml:space="preserve"> (C)</w:t>
            </w:r>
            <w:r>
              <w:rPr>
                <w:rFonts w:hint="eastAsia"/>
              </w:rPr>
              <w:t>假執行</w:t>
            </w:r>
            <w:r>
              <w:rPr>
                <w:rFonts w:hint="eastAsia"/>
              </w:rPr>
              <w:t xml:space="preserve"> (D)</w:t>
            </w:r>
            <w:r>
              <w:rPr>
                <w:rFonts w:hint="eastAsia"/>
              </w:rPr>
              <w:t>停止執行</w:t>
            </w:r>
          </w:p>
        </w:tc>
      </w:tr>
      <w:tr w:rsidR="00B71EC2" w:rsidRPr="00CA7803" w:rsidTr="00295CBB">
        <w:tc>
          <w:tcPr>
            <w:tcW w:w="396" w:type="pct"/>
          </w:tcPr>
          <w:p w:rsidR="00B71EC2" w:rsidRPr="00936A5F" w:rsidRDefault="00B71EC2" w:rsidP="00295CBB">
            <w:pPr>
              <w:pStyle w:val="a3"/>
              <w:widowControl w:val="0"/>
              <w:spacing w:before="60" w:line="320" w:lineRule="exact"/>
              <w:jc w:val="right"/>
              <w:rPr>
                <w:color w:val="FF0000"/>
              </w:rPr>
            </w:pPr>
            <w:r w:rsidRPr="00A0392F">
              <w:rPr>
                <w:color w:val="FF0000"/>
              </w:rPr>
              <w:t>D</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CA7803" w:rsidRDefault="00B71EC2" w:rsidP="00295CBB">
            <w:pPr>
              <w:pStyle w:val="a3"/>
              <w:widowControl w:val="0"/>
              <w:spacing w:before="60" w:line="320" w:lineRule="exact"/>
            </w:pPr>
            <w:r>
              <w:rPr>
                <w:rFonts w:hint="eastAsia"/>
              </w:rPr>
              <w:t xml:space="preserve">關於行政訴訟制度之敘述，下列何者正確？　</w:t>
            </w:r>
            <w:r>
              <w:rPr>
                <w:rFonts w:hint="eastAsia"/>
              </w:rPr>
              <w:t>(A)</w:t>
            </w:r>
            <w:r>
              <w:rPr>
                <w:rFonts w:hint="eastAsia"/>
              </w:rPr>
              <w:t>提起行政訴訟，</w:t>
            </w:r>
            <w:proofErr w:type="gramStart"/>
            <w:r>
              <w:rPr>
                <w:rFonts w:hint="eastAsia"/>
              </w:rPr>
              <w:t>不</w:t>
            </w:r>
            <w:proofErr w:type="gramEnd"/>
            <w:r>
              <w:rPr>
                <w:rFonts w:hint="eastAsia"/>
              </w:rPr>
              <w:t>徵裁判費，但其他進行訴訟所生必要費用，由敗訴之當事人負擔之</w:t>
            </w:r>
            <w:r>
              <w:rPr>
                <w:rFonts w:hint="eastAsia"/>
              </w:rPr>
              <w:t xml:space="preserve"> (B)</w:t>
            </w:r>
            <w:r>
              <w:rPr>
                <w:rFonts w:hint="eastAsia"/>
              </w:rPr>
              <w:t>行政訴訟之訴訟代理人一律必須具備律師資格</w:t>
            </w:r>
            <w:r>
              <w:rPr>
                <w:rFonts w:hint="eastAsia"/>
              </w:rPr>
              <w:t xml:space="preserve"> (C)</w:t>
            </w:r>
            <w:r>
              <w:rPr>
                <w:rFonts w:hint="eastAsia"/>
              </w:rPr>
              <w:t>提起確認訴訟及一般給付訴訟前，須經訴願程序</w:t>
            </w:r>
            <w:r>
              <w:rPr>
                <w:rFonts w:hint="eastAsia"/>
              </w:rPr>
              <w:t xml:space="preserve"> (D)</w:t>
            </w:r>
            <w:r>
              <w:rPr>
                <w:rFonts w:hint="eastAsia"/>
              </w:rPr>
              <w:t>民事訴訟之裁判，以行政處分是否無效或違法</w:t>
            </w:r>
            <w:proofErr w:type="gramStart"/>
            <w:r>
              <w:rPr>
                <w:rFonts w:hint="eastAsia"/>
              </w:rPr>
              <w:t>為據者</w:t>
            </w:r>
            <w:proofErr w:type="gramEnd"/>
            <w:r>
              <w:rPr>
                <w:rFonts w:hint="eastAsia"/>
              </w:rPr>
              <w:t>，應依行政爭</w:t>
            </w:r>
            <w:proofErr w:type="gramStart"/>
            <w:r>
              <w:rPr>
                <w:rFonts w:hint="eastAsia"/>
              </w:rPr>
              <w:t>訟</w:t>
            </w:r>
            <w:proofErr w:type="gramEnd"/>
            <w:r>
              <w:rPr>
                <w:rFonts w:hint="eastAsia"/>
              </w:rPr>
              <w:t>程序確定之</w:t>
            </w:r>
          </w:p>
        </w:tc>
      </w:tr>
      <w:tr w:rsidR="00B71EC2" w:rsidRPr="00716598" w:rsidTr="00295CBB">
        <w:tc>
          <w:tcPr>
            <w:tcW w:w="396" w:type="pct"/>
          </w:tcPr>
          <w:p w:rsidR="00B71EC2" w:rsidRPr="00936A5F" w:rsidRDefault="00B71EC2" w:rsidP="00295CBB">
            <w:pPr>
              <w:pStyle w:val="a3"/>
              <w:widowControl w:val="0"/>
              <w:spacing w:before="60" w:line="320" w:lineRule="exact"/>
              <w:jc w:val="right"/>
              <w:rPr>
                <w:color w:val="FF0000"/>
              </w:rPr>
            </w:pPr>
            <w:r w:rsidRPr="00C845B0">
              <w:rPr>
                <w:color w:val="FF0000"/>
              </w:rPr>
              <w:t>B</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716598" w:rsidRDefault="00B71EC2" w:rsidP="00295CBB">
            <w:pPr>
              <w:pStyle w:val="a3"/>
              <w:widowControl w:val="0"/>
              <w:spacing w:before="60" w:line="320" w:lineRule="exact"/>
            </w:pPr>
            <w:r>
              <w:rPr>
                <w:rFonts w:hint="eastAsia"/>
              </w:rPr>
              <w:t xml:space="preserve">甲提起撤銷訴訟後，於訴訟中，與原處分機關達成行政訴訟上之和解，該和解不具有下列何種效力？　</w:t>
            </w:r>
            <w:r>
              <w:rPr>
                <w:rFonts w:hint="eastAsia"/>
              </w:rPr>
              <w:t>(A)</w:t>
            </w:r>
            <w:r>
              <w:rPr>
                <w:rFonts w:hint="eastAsia"/>
              </w:rPr>
              <w:t>對於訴訟</w:t>
            </w:r>
            <w:proofErr w:type="gramStart"/>
            <w:r>
              <w:rPr>
                <w:rFonts w:hint="eastAsia"/>
              </w:rPr>
              <w:t>繫</w:t>
            </w:r>
            <w:proofErr w:type="gramEnd"/>
            <w:r>
              <w:rPr>
                <w:rFonts w:hint="eastAsia"/>
              </w:rPr>
              <w:t>屬後為當事人之繼受人者，亦有效力</w:t>
            </w:r>
            <w:r>
              <w:rPr>
                <w:rFonts w:hint="eastAsia"/>
              </w:rPr>
              <w:t xml:space="preserve"> (B)</w:t>
            </w:r>
            <w:r>
              <w:rPr>
                <w:rFonts w:hint="eastAsia"/>
              </w:rPr>
              <w:t>對於當事人之債權人亦有效力</w:t>
            </w:r>
            <w:r>
              <w:rPr>
                <w:rFonts w:hint="eastAsia"/>
              </w:rPr>
              <w:t xml:space="preserve"> (C)</w:t>
            </w:r>
            <w:r>
              <w:rPr>
                <w:rFonts w:hint="eastAsia"/>
              </w:rPr>
              <w:t>就其事件有拘束各關係機關之效力</w:t>
            </w:r>
            <w:r>
              <w:rPr>
                <w:rFonts w:hint="eastAsia"/>
              </w:rPr>
              <w:t xml:space="preserve"> (D)</w:t>
            </w:r>
            <w:r>
              <w:rPr>
                <w:rFonts w:hint="eastAsia"/>
              </w:rPr>
              <w:t>機關須重為處分者，應依和解意旨為之</w:t>
            </w:r>
          </w:p>
        </w:tc>
      </w:tr>
      <w:tr w:rsidR="00B71EC2" w:rsidRPr="00716598" w:rsidTr="00295CBB">
        <w:tc>
          <w:tcPr>
            <w:tcW w:w="396" w:type="pct"/>
          </w:tcPr>
          <w:p w:rsidR="00B71EC2" w:rsidRPr="00936A5F" w:rsidRDefault="00B71EC2" w:rsidP="00295CBB">
            <w:pPr>
              <w:pStyle w:val="a3"/>
              <w:widowControl w:val="0"/>
              <w:spacing w:before="60" w:line="320" w:lineRule="exact"/>
              <w:jc w:val="right"/>
              <w:rPr>
                <w:color w:val="FF0000"/>
              </w:rPr>
            </w:pPr>
            <w:r w:rsidRPr="00666BE9">
              <w:rPr>
                <w:color w:val="FF0000"/>
              </w:rPr>
              <w:t>C</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716598" w:rsidRDefault="00B71EC2" w:rsidP="00295CBB">
            <w:pPr>
              <w:pStyle w:val="a3"/>
              <w:widowControl w:val="0"/>
              <w:spacing w:before="60" w:line="320" w:lineRule="exact"/>
            </w:pPr>
            <w:r>
              <w:rPr>
                <w:rFonts w:hint="eastAsia"/>
              </w:rPr>
              <w:t xml:space="preserve">關於行政法上損失補償之敘述，下列何者錯誤？　</w:t>
            </w:r>
            <w:r>
              <w:rPr>
                <w:rFonts w:hint="eastAsia"/>
              </w:rPr>
              <w:t>(A)</w:t>
            </w:r>
            <w:r>
              <w:rPr>
                <w:rFonts w:hint="eastAsia"/>
              </w:rPr>
              <w:t>徵收為行政法上損失補償原因之</w:t>
            </w:r>
            <w:proofErr w:type="gramStart"/>
            <w:r>
              <w:rPr>
                <w:rFonts w:hint="eastAsia"/>
              </w:rPr>
              <w:t>一</w:t>
            </w:r>
            <w:proofErr w:type="gramEnd"/>
            <w:r>
              <w:rPr>
                <w:rFonts w:hint="eastAsia"/>
              </w:rPr>
              <w:t xml:space="preserve"> (B)</w:t>
            </w:r>
            <w:r>
              <w:rPr>
                <w:rFonts w:hint="eastAsia"/>
              </w:rPr>
              <w:t>行政法上損失補償以國家合法行為為前提</w:t>
            </w:r>
            <w:r>
              <w:rPr>
                <w:rFonts w:hint="eastAsia"/>
              </w:rPr>
              <w:t xml:space="preserve"> (C)</w:t>
            </w:r>
            <w:r>
              <w:rPr>
                <w:rFonts w:hint="eastAsia"/>
              </w:rPr>
              <w:t>行政法上損失補償以公務員有故意、過失為必要</w:t>
            </w:r>
            <w:r>
              <w:rPr>
                <w:rFonts w:hint="eastAsia"/>
              </w:rPr>
              <w:t xml:space="preserve"> (D)</w:t>
            </w:r>
            <w:r>
              <w:rPr>
                <w:rFonts w:hint="eastAsia"/>
              </w:rPr>
              <w:t>私有土地因既成道路而成立公用地役關係者，國家應依法律規定辦理徵收給予補償</w:t>
            </w:r>
          </w:p>
        </w:tc>
      </w:tr>
      <w:tr w:rsidR="00B71EC2" w:rsidRPr="00667A37" w:rsidTr="00295CBB">
        <w:tc>
          <w:tcPr>
            <w:tcW w:w="396" w:type="pct"/>
          </w:tcPr>
          <w:p w:rsidR="00B71EC2" w:rsidRPr="00936A5F" w:rsidRDefault="00B71EC2" w:rsidP="00295CBB">
            <w:pPr>
              <w:pStyle w:val="a3"/>
              <w:widowControl w:val="0"/>
              <w:spacing w:before="60" w:line="320" w:lineRule="exact"/>
              <w:jc w:val="right"/>
              <w:rPr>
                <w:color w:val="FF0000"/>
              </w:rPr>
            </w:pPr>
            <w:r w:rsidRPr="00FC40FB">
              <w:rPr>
                <w:color w:val="FF0000"/>
              </w:rPr>
              <w:t>D</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667A37" w:rsidRDefault="00B71EC2" w:rsidP="00295CBB">
            <w:pPr>
              <w:pStyle w:val="a3"/>
              <w:widowControl w:val="0"/>
              <w:spacing w:before="60" w:line="320" w:lineRule="exact"/>
            </w:pPr>
            <w:r>
              <w:rPr>
                <w:rFonts w:hint="eastAsia"/>
              </w:rPr>
              <w:t>依國家賠償法規定，提起國家賠償訴訟應向下列何者為之？</w:t>
            </w:r>
            <w:r>
              <w:t xml:space="preserve">　</w:t>
            </w:r>
            <w:r>
              <w:t>(A)</w:t>
            </w:r>
            <w:r>
              <w:rPr>
                <w:rFonts w:hint="eastAsia"/>
              </w:rPr>
              <w:t>高等行政法院</w:t>
            </w:r>
            <w:r>
              <w:t xml:space="preserve"> (B)</w:t>
            </w:r>
            <w:r>
              <w:rPr>
                <w:rFonts w:hint="eastAsia"/>
              </w:rPr>
              <w:t>最高行政法院</w:t>
            </w:r>
            <w:r>
              <w:t xml:space="preserve"> (C)</w:t>
            </w:r>
            <w:r>
              <w:rPr>
                <w:rFonts w:hint="eastAsia"/>
              </w:rPr>
              <w:t>地方法院行政訴訟庭</w:t>
            </w:r>
            <w:r>
              <w:rPr>
                <w:rFonts w:hint="eastAsia"/>
              </w:rPr>
              <w:t xml:space="preserve"> (D)</w:t>
            </w:r>
            <w:r>
              <w:rPr>
                <w:rFonts w:hint="eastAsia"/>
              </w:rPr>
              <w:t>地方法院民事庭</w:t>
            </w:r>
          </w:p>
        </w:tc>
      </w:tr>
      <w:tr w:rsidR="00B71EC2" w:rsidRPr="0004189A" w:rsidTr="00295CBB">
        <w:tc>
          <w:tcPr>
            <w:tcW w:w="396" w:type="pct"/>
          </w:tcPr>
          <w:p w:rsidR="00B71EC2" w:rsidRPr="00936A5F" w:rsidRDefault="00B71EC2" w:rsidP="00295CBB">
            <w:pPr>
              <w:pStyle w:val="a3"/>
              <w:widowControl w:val="0"/>
              <w:spacing w:before="60" w:line="320" w:lineRule="exact"/>
              <w:jc w:val="right"/>
              <w:rPr>
                <w:color w:val="FF0000"/>
              </w:rPr>
            </w:pPr>
            <w:r w:rsidRPr="00AD7E82">
              <w:rPr>
                <w:color w:val="FF0000"/>
              </w:rPr>
              <w:t>C</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04189A" w:rsidRDefault="00B71EC2" w:rsidP="00295CBB">
            <w:pPr>
              <w:pStyle w:val="a3"/>
              <w:widowControl w:val="0"/>
              <w:spacing w:before="60" w:line="320" w:lineRule="exact"/>
            </w:pPr>
            <w:r>
              <w:rPr>
                <w:rFonts w:hint="eastAsia"/>
              </w:rPr>
              <w:t xml:space="preserve">國家機關違法侵害人民權利，須負國家賠償責任；而依學理，國家賠償責任之性質係國家或依法設立之公法人應向人民負擔之何種責任？　</w:t>
            </w:r>
            <w:r>
              <w:rPr>
                <w:rFonts w:hint="eastAsia"/>
              </w:rPr>
              <w:t>(A)</w:t>
            </w:r>
            <w:r>
              <w:rPr>
                <w:rFonts w:hint="eastAsia"/>
              </w:rPr>
              <w:t>公法上不當</w:t>
            </w:r>
            <w:proofErr w:type="gramStart"/>
            <w:r>
              <w:rPr>
                <w:rFonts w:hint="eastAsia"/>
              </w:rPr>
              <w:t>得利返還</w:t>
            </w:r>
            <w:proofErr w:type="gramEnd"/>
            <w:r>
              <w:rPr>
                <w:rFonts w:hint="eastAsia"/>
              </w:rPr>
              <w:t>責任</w:t>
            </w:r>
            <w:r>
              <w:rPr>
                <w:rFonts w:hint="eastAsia"/>
              </w:rPr>
              <w:t xml:space="preserve"> (B)</w:t>
            </w:r>
            <w:r>
              <w:rPr>
                <w:rFonts w:hint="eastAsia"/>
              </w:rPr>
              <w:t>公法上無因管理責任</w:t>
            </w:r>
            <w:r>
              <w:rPr>
                <w:rFonts w:hint="eastAsia"/>
              </w:rPr>
              <w:t xml:space="preserve"> (C)</w:t>
            </w:r>
            <w:r>
              <w:rPr>
                <w:rFonts w:hint="eastAsia"/>
              </w:rPr>
              <w:t>公法上損害賠償責任</w:t>
            </w:r>
            <w:r>
              <w:rPr>
                <w:rFonts w:hint="eastAsia"/>
              </w:rPr>
              <w:t xml:space="preserve"> (D)</w:t>
            </w:r>
            <w:r>
              <w:rPr>
                <w:rFonts w:hint="eastAsia"/>
              </w:rPr>
              <w:t>公法上之契約不履行責任</w:t>
            </w:r>
          </w:p>
        </w:tc>
      </w:tr>
      <w:tr w:rsidR="00B71EC2" w:rsidRPr="0004189A" w:rsidTr="00295CBB">
        <w:tc>
          <w:tcPr>
            <w:tcW w:w="396" w:type="pct"/>
          </w:tcPr>
          <w:p w:rsidR="00B71EC2" w:rsidRPr="00936A5F" w:rsidRDefault="00B71EC2" w:rsidP="00295CBB">
            <w:pPr>
              <w:pStyle w:val="a3"/>
              <w:widowControl w:val="0"/>
              <w:spacing w:before="60" w:line="320" w:lineRule="exact"/>
              <w:jc w:val="right"/>
              <w:rPr>
                <w:color w:val="FF0000"/>
              </w:rPr>
            </w:pPr>
            <w:r w:rsidRPr="00667283">
              <w:rPr>
                <w:color w:val="FF0000"/>
              </w:rPr>
              <w:t>B</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04189A" w:rsidRDefault="00B71EC2" w:rsidP="00295CBB">
            <w:pPr>
              <w:pStyle w:val="a3"/>
              <w:widowControl w:val="0"/>
              <w:spacing w:before="60" w:line="320" w:lineRule="exact"/>
            </w:pPr>
            <w:r>
              <w:rPr>
                <w:rFonts w:hint="eastAsia"/>
              </w:rPr>
              <w:t xml:space="preserve">因公務員之行為而由國家負損害賠償責任者，有關賠償義務機關對該公務員求償權之行使，下列敘述何者正確？　</w:t>
            </w:r>
            <w:r>
              <w:rPr>
                <w:rFonts w:hint="eastAsia"/>
              </w:rPr>
              <w:t>(A)</w:t>
            </w:r>
            <w:r>
              <w:rPr>
                <w:rFonts w:hint="eastAsia"/>
              </w:rPr>
              <w:t>國家賠償係由國家自己負責，不得對公務員行使求償權</w:t>
            </w:r>
            <w:r>
              <w:rPr>
                <w:rFonts w:hint="eastAsia"/>
              </w:rPr>
              <w:t xml:space="preserve"> (B)</w:t>
            </w:r>
            <w:r>
              <w:rPr>
                <w:rFonts w:hint="eastAsia"/>
              </w:rPr>
              <w:t>求償權之行使以公務員有故意或重大過失者為限</w:t>
            </w:r>
            <w:r>
              <w:rPr>
                <w:rFonts w:hint="eastAsia"/>
              </w:rPr>
              <w:t xml:space="preserve"> (C)</w:t>
            </w:r>
            <w:r>
              <w:rPr>
                <w:rFonts w:hint="eastAsia"/>
              </w:rPr>
              <w:t>不論公務員所屬機關為何，一律由行政院行使求償權</w:t>
            </w:r>
            <w:r>
              <w:rPr>
                <w:rFonts w:hint="eastAsia"/>
              </w:rPr>
              <w:t xml:space="preserve"> (D)</w:t>
            </w:r>
            <w:r>
              <w:rPr>
                <w:rFonts w:hint="eastAsia"/>
              </w:rPr>
              <w:t>求償權之行使無時效限制，得隨時對公務員進行求償</w:t>
            </w:r>
          </w:p>
        </w:tc>
      </w:tr>
      <w:tr w:rsidR="00B71EC2" w:rsidRPr="00AA7604" w:rsidTr="00295CBB">
        <w:tc>
          <w:tcPr>
            <w:tcW w:w="396" w:type="pct"/>
          </w:tcPr>
          <w:p w:rsidR="00B71EC2" w:rsidRPr="00936A5F" w:rsidRDefault="00B71EC2" w:rsidP="00295CBB">
            <w:pPr>
              <w:pStyle w:val="a3"/>
              <w:widowControl w:val="0"/>
              <w:spacing w:before="60" w:line="320" w:lineRule="exact"/>
              <w:jc w:val="right"/>
              <w:rPr>
                <w:color w:val="FF0000"/>
              </w:rPr>
            </w:pPr>
            <w:r w:rsidRPr="00E0222C">
              <w:rPr>
                <w:color w:val="FF0000"/>
              </w:rPr>
              <w:t>B</w:t>
            </w:r>
          </w:p>
        </w:tc>
        <w:tc>
          <w:tcPr>
            <w:tcW w:w="250" w:type="pct"/>
          </w:tcPr>
          <w:p w:rsidR="00B71EC2" w:rsidRPr="007944BE" w:rsidRDefault="00B71EC2" w:rsidP="00295CBB">
            <w:pPr>
              <w:pStyle w:val="a3"/>
              <w:widowControl w:val="0"/>
              <w:numPr>
                <w:ilvl w:val="0"/>
                <w:numId w:val="1"/>
              </w:numPr>
              <w:spacing w:before="60" w:line="320" w:lineRule="exact"/>
            </w:pPr>
          </w:p>
        </w:tc>
        <w:tc>
          <w:tcPr>
            <w:tcW w:w="4354" w:type="pct"/>
          </w:tcPr>
          <w:p w:rsidR="00B71EC2" w:rsidRPr="00AA7604" w:rsidRDefault="00B71EC2" w:rsidP="00295CBB">
            <w:pPr>
              <w:pStyle w:val="a3"/>
              <w:spacing w:before="60" w:line="320" w:lineRule="exact"/>
            </w:pPr>
            <w:r>
              <w:rPr>
                <w:rFonts w:hint="eastAsia"/>
              </w:rPr>
              <w:t>雲林縣古坑鄉公所之職員甲，因執行公所業務行使公權力不法侵害人民乙之權利，</w:t>
            </w:r>
            <w:proofErr w:type="gramStart"/>
            <w:r>
              <w:rPr>
                <w:rFonts w:hint="eastAsia"/>
              </w:rPr>
              <w:t>乙依國家</w:t>
            </w:r>
            <w:proofErr w:type="gramEnd"/>
            <w:r>
              <w:rPr>
                <w:rFonts w:hint="eastAsia"/>
              </w:rPr>
              <w:t xml:space="preserve">賠償法提起損害賠償之訴，應以下列何者為被告？　</w:t>
            </w:r>
            <w:r>
              <w:rPr>
                <w:rFonts w:hint="eastAsia"/>
              </w:rPr>
              <w:t>(A)</w:t>
            </w:r>
            <w:r>
              <w:rPr>
                <w:rFonts w:hint="eastAsia"/>
              </w:rPr>
              <w:t>職員甲</w:t>
            </w:r>
            <w:r>
              <w:rPr>
                <w:rFonts w:hint="eastAsia"/>
              </w:rPr>
              <w:t xml:space="preserve"> (B)</w:t>
            </w:r>
            <w:r>
              <w:rPr>
                <w:rFonts w:hint="eastAsia"/>
              </w:rPr>
              <w:t>雲林縣古坑鄉公所</w:t>
            </w:r>
            <w:r>
              <w:rPr>
                <w:rFonts w:hint="eastAsia"/>
              </w:rPr>
              <w:t xml:space="preserve"> (C)</w:t>
            </w:r>
            <w:r>
              <w:rPr>
                <w:rFonts w:hint="eastAsia"/>
              </w:rPr>
              <w:t>雲林縣古坑鄉公所與職員甲為共同被告</w:t>
            </w:r>
            <w:r>
              <w:rPr>
                <w:rFonts w:hint="eastAsia"/>
              </w:rPr>
              <w:t xml:space="preserve"> (D)</w:t>
            </w:r>
            <w:r>
              <w:rPr>
                <w:rFonts w:hint="eastAsia"/>
              </w:rPr>
              <w:t>雲林縣政府</w:t>
            </w:r>
          </w:p>
        </w:tc>
      </w:tr>
      <w:tr w:rsidR="00B71EC2" w:rsidRPr="00FA0E86" w:rsidTr="00295CBB">
        <w:tc>
          <w:tcPr>
            <w:tcW w:w="396" w:type="pct"/>
          </w:tcPr>
          <w:p w:rsidR="00B71EC2" w:rsidRPr="00936A5F" w:rsidRDefault="00B71EC2" w:rsidP="00295CBB">
            <w:pPr>
              <w:pStyle w:val="a3"/>
              <w:widowControl w:val="0"/>
              <w:spacing w:before="60" w:line="320" w:lineRule="exact"/>
              <w:jc w:val="right"/>
              <w:rPr>
                <w:color w:val="FF0000"/>
              </w:rPr>
            </w:pPr>
            <w:r w:rsidRPr="005F5711">
              <w:rPr>
                <w:color w:val="FF0000"/>
              </w:rPr>
              <w:t>B</w:t>
            </w:r>
          </w:p>
        </w:tc>
        <w:tc>
          <w:tcPr>
            <w:tcW w:w="250" w:type="pct"/>
          </w:tcPr>
          <w:p w:rsidR="00B71EC2" w:rsidRPr="005400D7" w:rsidRDefault="00B71EC2" w:rsidP="00295CBB">
            <w:pPr>
              <w:pStyle w:val="a3"/>
              <w:widowControl w:val="0"/>
              <w:numPr>
                <w:ilvl w:val="0"/>
                <w:numId w:val="1"/>
              </w:numPr>
              <w:spacing w:before="60" w:line="320" w:lineRule="exact"/>
            </w:pPr>
          </w:p>
        </w:tc>
        <w:tc>
          <w:tcPr>
            <w:tcW w:w="4354" w:type="pct"/>
          </w:tcPr>
          <w:p w:rsidR="00B71EC2" w:rsidRPr="00FA0E86" w:rsidRDefault="00B71EC2" w:rsidP="00295CBB">
            <w:pPr>
              <w:pStyle w:val="a3"/>
              <w:widowControl w:val="0"/>
              <w:spacing w:before="60" w:line="320" w:lineRule="exact"/>
            </w:pPr>
            <w:r>
              <w:rPr>
                <w:rFonts w:hint="eastAsia"/>
              </w:rPr>
              <w:t>甲公路主管機關委託乙汽車修理廠代辦汽車檢驗業務事項，</w:t>
            </w:r>
            <w:proofErr w:type="gramStart"/>
            <w:r>
              <w:rPr>
                <w:rFonts w:hint="eastAsia"/>
              </w:rPr>
              <w:t>乙於行使</w:t>
            </w:r>
            <w:proofErr w:type="gramEnd"/>
            <w:r>
              <w:rPr>
                <w:rFonts w:hint="eastAsia"/>
              </w:rPr>
              <w:t xml:space="preserve">受委託行使之檢驗公權力時，不法致人民受有損害時，人民應向下列何機關請求國家賠償？　</w:t>
            </w:r>
            <w:r>
              <w:rPr>
                <w:rFonts w:hint="eastAsia"/>
              </w:rPr>
              <w:t>(A)</w:t>
            </w:r>
            <w:r>
              <w:rPr>
                <w:rFonts w:hint="eastAsia"/>
              </w:rPr>
              <w:t>法務部</w:t>
            </w:r>
            <w:r>
              <w:rPr>
                <w:rFonts w:hint="eastAsia"/>
              </w:rPr>
              <w:t xml:space="preserve"> (B)</w:t>
            </w:r>
            <w:r>
              <w:rPr>
                <w:rFonts w:hint="eastAsia"/>
              </w:rPr>
              <w:t>甲</w:t>
            </w:r>
            <w:r>
              <w:rPr>
                <w:rFonts w:hint="eastAsia"/>
              </w:rPr>
              <w:t xml:space="preserve"> (C)</w:t>
            </w:r>
            <w:r>
              <w:rPr>
                <w:rFonts w:hint="eastAsia"/>
              </w:rPr>
              <w:t>公平交易委員會</w:t>
            </w:r>
            <w:r>
              <w:rPr>
                <w:rFonts w:hint="eastAsia"/>
              </w:rPr>
              <w:t xml:space="preserve"> (D)</w:t>
            </w:r>
            <w:r>
              <w:rPr>
                <w:rFonts w:hint="eastAsia"/>
              </w:rPr>
              <w:t>乙</w:t>
            </w:r>
          </w:p>
        </w:tc>
      </w:tr>
    </w:tbl>
    <w:p w:rsidR="00497C2A" w:rsidRPr="00B71EC2" w:rsidRDefault="00497C2A" w:rsidP="00497C2A">
      <w:pPr>
        <w:jc w:val="center"/>
        <w:rPr>
          <w:rFonts w:ascii="華康中圓體" w:eastAsia="華康中圓體"/>
          <w:sz w:val="22"/>
        </w:rPr>
      </w:pPr>
    </w:p>
    <w:sectPr w:rsidR="00497C2A" w:rsidRPr="00B71EC2" w:rsidSect="0049773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D67" w:rsidRDefault="00445D67" w:rsidP="005A40DC">
      <w:r>
        <w:separator/>
      </w:r>
    </w:p>
  </w:endnote>
  <w:endnote w:type="continuationSeparator" w:id="0">
    <w:p w:rsidR="00445D67" w:rsidRDefault="00445D67" w:rsidP="005A4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6018"/>
      <w:docPartObj>
        <w:docPartGallery w:val="Page Numbers (Bottom of Page)"/>
        <w:docPartUnique/>
      </w:docPartObj>
    </w:sdtPr>
    <w:sdtContent>
      <w:p w:rsidR="00E32188" w:rsidRDefault="00A97381">
        <w:pPr>
          <w:pStyle w:val="a8"/>
          <w:jc w:val="center"/>
        </w:pPr>
        <w:fldSimple w:instr=" PAGE   \* MERGEFORMAT ">
          <w:r w:rsidR="004D1730" w:rsidRPr="004D1730">
            <w:rPr>
              <w:noProof/>
              <w:lang w:val="zh-TW"/>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D67" w:rsidRDefault="00445D67" w:rsidP="005A40DC">
      <w:r>
        <w:separator/>
      </w:r>
    </w:p>
  </w:footnote>
  <w:footnote w:type="continuationSeparator" w:id="0">
    <w:p w:rsidR="00445D67" w:rsidRDefault="00445D67" w:rsidP="005A4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65DA9"/>
    <w:multiLevelType w:val="hybridMultilevel"/>
    <w:tmpl w:val="4FD4EF2C"/>
    <w:lvl w:ilvl="0" w:tplc="CCBA73C2">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C2A"/>
    <w:rsid w:val="00051343"/>
    <w:rsid w:val="00067BE5"/>
    <w:rsid w:val="00071598"/>
    <w:rsid w:val="00080444"/>
    <w:rsid w:val="000B2015"/>
    <w:rsid w:val="000B71F7"/>
    <w:rsid w:val="000C27FF"/>
    <w:rsid w:val="000F0043"/>
    <w:rsid w:val="00104294"/>
    <w:rsid w:val="001131B7"/>
    <w:rsid w:val="001772B1"/>
    <w:rsid w:val="001A3517"/>
    <w:rsid w:val="001A4A33"/>
    <w:rsid w:val="00224E30"/>
    <w:rsid w:val="002905AE"/>
    <w:rsid w:val="00293D6F"/>
    <w:rsid w:val="002B5D62"/>
    <w:rsid w:val="00301778"/>
    <w:rsid w:val="00324EE5"/>
    <w:rsid w:val="003970E3"/>
    <w:rsid w:val="003A1DDC"/>
    <w:rsid w:val="00430F81"/>
    <w:rsid w:val="00445D67"/>
    <w:rsid w:val="00497732"/>
    <w:rsid w:val="00497C2A"/>
    <w:rsid w:val="004D1730"/>
    <w:rsid w:val="004D28A6"/>
    <w:rsid w:val="004E0983"/>
    <w:rsid w:val="004E7331"/>
    <w:rsid w:val="0053409C"/>
    <w:rsid w:val="005604E2"/>
    <w:rsid w:val="00561778"/>
    <w:rsid w:val="005A40DC"/>
    <w:rsid w:val="005C7038"/>
    <w:rsid w:val="005D5456"/>
    <w:rsid w:val="005E1412"/>
    <w:rsid w:val="005F439A"/>
    <w:rsid w:val="00637960"/>
    <w:rsid w:val="006A31E8"/>
    <w:rsid w:val="006E3804"/>
    <w:rsid w:val="006F5D8F"/>
    <w:rsid w:val="0072433B"/>
    <w:rsid w:val="00781F9E"/>
    <w:rsid w:val="00791293"/>
    <w:rsid w:val="007D325D"/>
    <w:rsid w:val="0086494A"/>
    <w:rsid w:val="00874B95"/>
    <w:rsid w:val="00874F4C"/>
    <w:rsid w:val="00877578"/>
    <w:rsid w:val="008A0A60"/>
    <w:rsid w:val="008B64F7"/>
    <w:rsid w:val="008D133F"/>
    <w:rsid w:val="008F41F2"/>
    <w:rsid w:val="00936A5F"/>
    <w:rsid w:val="009449C3"/>
    <w:rsid w:val="0098436B"/>
    <w:rsid w:val="0098722C"/>
    <w:rsid w:val="00993EC2"/>
    <w:rsid w:val="009A0F1C"/>
    <w:rsid w:val="009A6A30"/>
    <w:rsid w:val="009D181A"/>
    <w:rsid w:val="00A42733"/>
    <w:rsid w:val="00A97381"/>
    <w:rsid w:val="00AB7A13"/>
    <w:rsid w:val="00B13CEB"/>
    <w:rsid w:val="00B42D0F"/>
    <w:rsid w:val="00B66362"/>
    <w:rsid w:val="00B71EC2"/>
    <w:rsid w:val="00B72311"/>
    <w:rsid w:val="00B825A9"/>
    <w:rsid w:val="00BB1165"/>
    <w:rsid w:val="00BF3BAB"/>
    <w:rsid w:val="00C03F50"/>
    <w:rsid w:val="00C06FA3"/>
    <w:rsid w:val="00C200CC"/>
    <w:rsid w:val="00C21DFA"/>
    <w:rsid w:val="00C40F88"/>
    <w:rsid w:val="00CB0213"/>
    <w:rsid w:val="00D22539"/>
    <w:rsid w:val="00D32171"/>
    <w:rsid w:val="00DA5159"/>
    <w:rsid w:val="00DB1098"/>
    <w:rsid w:val="00E137C3"/>
    <w:rsid w:val="00E24990"/>
    <w:rsid w:val="00E32188"/>
    <w:rsid w:val="00E65EDB"/>
    <w:rsid w:val="00E96469"/>
    <w:rsid w:val="00E96B59"/>
    <w:rsid w:val="00EB1729"/>
    <w:rsid w:val="00EC076F"/>
    <w:rsid w:val="00EC578C"/>
    <w:rsid w:val="00F37CBB"/>
    <w:rsid w:val="00F65B0D"/>
    <w:rsid w:val="00FB19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無格式內文"/>
    <w:basedOn w:val="a"/>
    <w:link w:val="a4"/>
    <w:rsid w:val="00497C2A"/>
    <w:pPr>
      <w:widowControl/>
    </w:pPr>
    <w:rPr>
      <w:rFonts w:ascii="Times New Roman" w:eastAsia="新細明體" w:hAnsi="Times New Roman" w:cs="Times New Roman"/>
      <w:kern w:val="0"/>
      <w:sz w:val="22"/>
      <w:szCs w:val="24"/>
    </w:rPr>
  </w:style>
  <w:style w:type="character" w:customStyle="1" w:styleId="a4">
    <w:name w:val="無格式內文 字元"/>
    <w:basedOn w:val="a0"/>
    <w:link w:val="a3"/>
    <w:rsid w:val="00497C2A"/>
    <w:rPr>
      <w:rFonts w:ascii="Times New Roman" w:eastAsia="新細明體" w:hAnsi="Times New Roman" w:cs="Times New Roman"/>
      <w:kern w:val="0"/>
      <w:sz w:val="22"/>
      <w:szCs w:val="24"/>
    </w:rPr>
  </w:style>
  <w:style w:type="table" w:styleId="a5">
    <w:name w:val="Table Grid"/>
    <w:basedOn w:val="a1"/>
    <w:uiPriority w:val="59"/>
    <w:rsid w:val="00497C2A"/>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5A40DC"/>
    <w:pPr>
      <w:tabs>
        <w:tab w:val="center" w:pos="4153"/>
        <w:tab w:val="right" w:pos="8306"/>
      </w:tabs>
      <w:snapToGrid w:val="0"/>
    </w:pPr>
    <w:rPr>
      <w:sz w:val="20"/>
      <w:szCs w:val="20"/>
    </w:rPr>
  </w:style>
  <w:style w:type="character" w:customStyle="1" w:styleId="a7">
    <w:name w:val="頁首 字元"/>
    <w:basedOn w:val="a0"/>
    <w:link w:val="a6"/>
    <w:uiPriority w:val="99"/>
    <w:semiHidden/>
    <w:rsid w:val="005A40DC"/>
    <w:rPr>
      <w:sz w:val="20"/>
      <w:szCs w:val="20"/>
    </w:rPr>
  </w:style>
  <w:style w:type="paragraph" w:styleId="a8">
    <w:name w:val="footer"/>
    <w:basedOn w:val="a"/>
    <w:link w:val="a9"/>
    <w:uiPriority w:val="99"/>
    <w:unhideWhenUsed/>
    <w:rsid w:val="005A40DC"/>
    <w:pPr>
      <w:tabs>
        <w:tab w:val="center" w:pos="4153"/>
        <w:tab w:val="right" w:pos="8306"/>
      </w:tabs>
      <w:snapToGrid w:val="0"/>
    </w:pPr>
    <w:rPr>
      <w:sz w:val="20"/>
      <w:szCs w:val="20"/>
    </w:rPr>
  </w:style>
  <w:style w:type="character" w:customStyle="1" w:styleId="a9">
    <w:name w:val="頁尾 字元"/>
    <w:basedOn w:val="a0"/>
    <w:link w:val="a8"/>
    <w:uiPriority w:val="99"/>
    <w:rsid w:val="005A40D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F759C-B76A-4EC2-8B40-7EFC6F92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2020-06-20T04:21:00Z</dcterms:created>
  <dcterms:modified xsi:type="dcterms:W3CDTF">2020-07-08T01:47:00Z</dcterms:modified>
</cp:coreProperties>
</file>