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62" w:rsidRPr="006E434E" w:rsidRDefault="00B74AC1" w:rsidP="00F342F3">
      <w:pPr>
        <w:pStyle w:val="a5"/>
        <w:ind w:firstLineChars="100" w:firstLine="961"/>
        <w:rPr>
          <w:rFonts w:ascii="標楷體" w:eastAsia="標楷體" w:hAnsi="標楷體"/>
          <w:b/>
          <w:sz w:val="96"/>
          <w:szCs w:val="96"/>
        </w:rPr>
      </w:pPr>
      <w:r>
        <w:rPr>
          <w:rFonts w:ascii="標楷體" w:eastAsia="標楷體" w:hAnsi="標楷體"/>
          <w:b/>
          <w:sz w:val="96"/>
          <w:szCs w:val="96"/>
        </w:rPr>
        <w:pict>
          <v:group id="docshapegroup1" o:spid="_x0000_s1026" style="position:absolute;left:0;text-align:left;margin-left:218.45pt;margin-top:95.4pt;width:158.45pt;height:601.8pt;z-index:-251657216;mso-position-horizontal-relative:page" coordorigin="4369,1908" coordsize="3169,12036">
            <v:shape id="docshape2" o:spid="_x0000_s1027" style="position:absolute;left:4369;top:1908;width:3169;height:12036" coordorigin="4369,1908" coordsize="3169,12036" o:spt="100" adj="0,,0" path="m4383,2028r-14,l4369,13826r14,l4383,2028xm4458,2028r-60,l4398,13826r60,l4458,2028xm4487,13930r-104,l4383,13826r-14,l4369,13930r,14l4383,13944r104,l4487,13930xm4487,13855r-29,l4458,13826r-60,l4398,13855r,60l4458,13915r29,l4487,13855xm4487,1937r-29,l4398,1937r,60l4398,2028r60,l4458,1997r29,l4487,1937xm4487,1908r-104,l4369,1908r,15l4369,2028r14,l4383,1923r104,l4487,1908xm7434,2028r-14,l7420,13826r-2933,l4487,2028r-15,l4472,13826r,15l4487,13841r2933,l7434,13841r,-15l7434,2028xm7434,2012r-14,l7420,2012r-2933,l4487,2012r-15,l4472,2012r,14l4472,2028r15,l4487,2026r2933,l7420,2028r14,l7434,2026r,-14l7434,2012xm7509,13826r-60,l7449,13855r-29,l4487,13855r,60l7420,13915r29,l7509,13915r,-60l7509,13826xm7509,2028r-60,l7449,13826r60,l7509,2028xm7509,1937r-60,l7420,1937r-2933,l4487,1997r2933,l7449,1997r,31l7509,2028r,-31l7509,1937xm7537,13826r-14,l7523,13930r-103,l4487,13930r,14l7420,13944r103,l7537,13944r,-14l7537,13826xm7537,2028r-14,l7523,13826r14,l7537,2028xm7537,1908r-14,l7420,1908r-2933,l4487,1923r2933,l7523,1923r,105l7537,2028r,-105l7537,1908xe" fillcolor="black" stroked="f">
              <v:stroke joinstyle="round"/>
              <v:formulas/>
              <v:path arrowok="t" o:connecttype="segments"/>
            </v:shape>
            <v:shapetype id="_x0000_t202" coordsize="21600,21600" o:spt="202" path="m,l,21600r21600,l21600,xe">
              <v:stroke joinstyle="miter"/>
              <v:path gradientshapeok="t" o:connecttype="rect"/>
            </v:shapetype>
            <v:shape id="docshape3" o:spid="_x0000_s1028" type="#_x0000_t202" style="position:absolute;left:4457;top:1982;width:2991;height:11906" filled="f" stroked="f">
              <v:textbox inset="0,0,0,0">
                <w:txbxContent>
                  <w:p w:rsidR="00EC7762" w:rsidRPr="008A0A92" w:rsidRDefault="00EC7762" w:rsidP="00EC7762">
                    <w:pPr>
                      <w:spacing w:before="128" w:line="1723" w:lineRule="exact"/>
                      <w:ind w:left="5"/>
                      <w:jc w:val="center"/>
                      <w:rPr>
                        <w:rFonts w:ascii="標楷體" w:eastAsia="標楷體" w:hAnsi="標楷體"/>
                        <w:b/>
                        <w:sz w:val="96"/>
                      </w:rPr>
                    </w:pPr>
                    <w:r w:rsidRPr="008A0A92">
                      <w:rPr>
                        <w:rFonts w:ascii="標楷體" w:eastAsia="標楷體" w:hAnsi="標楷體"/>
                        <w:b/>
                        <w:spacing w:val="-2"/>
                        <w:w w:val="55"/>
                        <w:sz w:val="96"/>
                      </w:rPr>
                      <w:t>市場推廣處</w:t>
                    </w:r>
                  </w:p>
                  <w:p w:rsidR="00EC7762" w:rsidRDefault="00EC7762" w:rsidP="00CB65BB">
                    <w:pPr>
                      <w:spacing w:afterLines="50" w:line="682" w:lineRule="exact"/>
                      <w:ind w:leftChars="2" w:left="4" w:rightChars="1" w:right="2" w:firstLineChars="200" w:firstLine="1081"/>
                      <w:rPr>
                        <w:rFonts w:ascii="標楷體" w:eastAsia="標楷體" w:hAnsi="標楷體"/>
                        <w:b/>
                        <w:spacing w:val="-10"/>
                        <w:sz w:val="56"/>
                        <w:szCs w:val="56"/>
                      </w:rPr>
                    </w:pPr>
                    <w:r>
                      <w:rPr>
                        <w:rFonts w:ascii="標楷體" w:eastAsia="標楷體" w:hAnsi="標楷體" w:hint="eastAsia"/>
                        <w:b/>
                        <w:spacing w:val="-10"/>
                        <w:sz w:val="56"/>
                        <w:szCs w:val="56"/>
                      </w:rPr>
                      <w:t>新</w:t>
                    </w:r>
                  </w:p>
                  <w:p w:rsidR="00EC7762" w:rsidRDefault="00EC7762" w:rsidP="00CB65BB">
                    <w:pPr>
                      <w:spacing w:afterLines="50" w:line="682" w:lineRule="exact"/>
                      <w:ind w:leftChars="2" w:left="4" w:rightChars="1" w:right="2" w:firstLineChars="200" w:firstLine="1081"/>
                      <w:rPr>
                        <w:rFonts w:ascii="標楷體" w:eastAsia="標楷體" w:hAnsi="標楷體"/>
                        <w:b/>
                        <w:spacing w:val="-10"/>
                        <w:sz w:val="56"/>
                        <w:szCs w:val="56"/>
                      </w:rPr>
                    </w:pPr>
                    <w:r>
                      <w:rPr>
                        <w:rFonts w:ascii="標楷體" w:eastAsia="標楷體" w:hAnsi="標楷體" w:hint="eastAsia"/>
                        <w:b/>
                        <w:spacing w:val="-10"/>
                        <w:sz w:val="56"/>
                        <w:szCs w:val="56"/>
                      </w:rPr>
                      <w:t>進</w:t>
                    </w:r>
                  </w:p>
                  <w:p w:rsidR="00EC7762" w:rsidRDefault="00EC7762" w:rsidP="00CB65BB">
                    <w:pPr>
                      <w:spacing w:afterLines="50" w:line="682" w:lineRule="exact"/>
                      <w:ind w:leftChars="2" w:left="4" w:rightChars="1" w:right="2" w:firstLineChars="200" w:firstLine="1081"/>
                      <w:rPr>
                        <w:rFonts w:ascii="標楷體" w:eastAsia="標楷體" w:hAnsi="標楷體"/>
                        <w:b/>
                        <w:spacing w:val="-10"/>
                        <w:sz w:val="56"/>
                        <w:szCs w:val="56"/>
                      </w:rPr>
                    </w:pPr>
                    <w:r>
                      <w:rPr>
                        <w:rFonts w:ascii="標楷體" w:eastAsia="標楷體" w:hAnsi="標楷體" w:hint="eastAsia"/>
                        <w:b/>
                        <w:spacing w:val="-10"/>
                        <w:sz w:val="56"/>
                        <w:szCs w:val="56"/>
                      </w:rPr>
                      <w:t>同</w:t>
                    </w:r>
                  </w:p>
                  <w:p w:rsidR="00EC7762" w:rsidRDefault="00EC7762" w:rsidP="00CB65BB">
                    <w:pPr>
                      <w:spacing w:afterLines="50" w:line="682" w:lineRule="exact"/>
                      <w:ind w:leftChars="2" w:left="4" w:rightChars="1" w:right="2" w:firstLineChars="200" w:firstLine="1081"/>
                      <w:rPr>
                        <w:rFonts w:ascii="標楷體" w:eastAsia="標楷體" w:hAnsi="標楷體"/>
                        <w:b/>
                        <w:spacing w:val="-10"/>
                        <w:sz w:val="56"/>
                        <w:szCs w:val="56"/>
                      </w:rPr>
                    </w:pPr>
                    <w:r>
                      <w:rPr>
                        <w:rFonts w:ascii="標楷體" w:eastAsia="標楷體" w:hAnsi="標楷體" w:hint="eastAsia"/>
                        <w:b/>
                        <w:spacing w:val="-10"/>
                        <w:sz w:val="56"/>
                        <w:szCs w:val="56"/>
                      </w:rPr>
                      <w:t>仁</w:t>
                    </w:r>
                  </w:p>
                  <w:p w:rsidR="00EC7762" w:rsidRDefault="00EC7762" w:rsidP="00CB65BB">
                    <w:pPr>
                      <w:spacing w:afterLines="50" w:line="682" w:lineRule="exact"/>
                      <w:ind w:rightChars="1" w:right="2"/>
                      <w:rPr>
                        <w:rFonts w:ascii="標楷體" w:eastAsia="標楷體" w:hAnsi="標楷體"/>
                        <w:b/>
                        <w:sz w:val="56"/>
                        <w:szCs w:val="56"/>
                      </w:rPr>
                    </w:pPr>
                    <w:r>
                      <w:rPr>
                        <w:rFonts w:ascii="標楷體" w:eastAsia="標楷體" w:hAnsi="標楷體" w:hint="eastAsia"/>
                        <w:b/>
                        <w:sz w:val="56"/>
                        <w:szCs w:val="56"/>
                      </w:rPr>
                      <w:t xml:space="preserve">    職</w:t>
                    </w:r>
                  </w:p>
                  <w:p w:rsidR="00EC7762" w:rsidRDefault="00EC7762" w:rsidP="00CB65BB">
                    <w:pPr>
                      <w:spacing w:afterLines="50" w:line="682" w:lineRule="exact"/>
                      <w:ind w:rightChars="1" w:right="2"/>
                      <w:rPr>
                        <w:rFonts w:ascii="標楷體" w:eastAsia="標楷體" w:hAnsi="標楷體"/>
                        <w:b/>
                        <w:sz w:val="56"/>
                        <w:szCs w:val="56"/>
                      </w:rPr>
                    </w:pPr>
                    <w:r>
                      <w:rPr>
                        <w:rFonts w:ascii="標楷體" w:eastAsia="標楷體" w:hAnsi="標楷體" w:hint="eastAsia"/>
                        <w:b/>
                        <w:sz w:val="56"/>
                        <w:szCs w:val="56"/>
                      </w:rPr>
                      <w:t xml:space="preserve">    前</w:t>
                    </w:r>
                  </w:p>
                  <w:p w:rsidR="00EC7762" w:rsidRDefault="00EC7762" w:rsidP="00CB65BB">
                    <w:pPr>
                      <w:spacing w:afterLines="50" w:line="682" w:lineRule="exact"/>
                      <w:ind w:rightChars="1" w:right="2"/>
                      <w:rPr>
                        <w:rFonts w:ascii="標楷體" w:eastAsia="標楷體" w:hAnsi="標楷體"/>
                        <w:b/>
                        <w:sz w:val="56"/>
                        <w:szCs w:val="56"/>
                      </w:rPr>
                    </w:pPr>
                    <w:r>
                      <w:rPr>
                        <w:rFonts w:ascii="標楷體" w:eastAsia="標楷體" w:hAnsi="標楷體" w:hint="eastAsia"/>
                        <w:b/>
                        <w:sz w:val="56"/>
                        <w:szCs w:val="56"/>
                      </w:rPr>
                      <w:t xml:space="preserve">    招</w:t>
                    </w:r>
                  </w:p>
                  <w:p w:rsidR="00EC7762" w:rsidRDefault="00EC7762" w:rsidP="00CB65BB">
                    <w:pPr>
                      <w:spacing w:afterLines="50" w:line="682" w:lineRule="exact"/>
                      <w:ind w:rightChars="1" w:right="2"/>
                      <w:rPr>
                        <w:rFonts w:ascii="標楷體" w:eastAsia="標楷體" w:hAnsi="標楷體"/>
                        <w:b/>
                        <w:sz w:val="56"/>
                        <w:szCs w:val="56"/>
                      </w:rPr>
                    </w:pPr>
                    <w:r>
                      <w:rPr>
                        <w:rFonts w:ascii="標楷體" w:eastAsia="標楷體" w:hAnsi="標楷體" w:hint="eastAsia"/>
                        <w:b/>
                        <w:sz w:val="56"/>
                        <w:szCs w:val="56"/>
                      </w:rPr>
                      <w:t xml:space="preserve">    生</w:t>
                    </w:r>
                  </w:p>
                  <w:p w:rsidR="00EC7762" w:rsidRDefault="00EC7762" w:rsidP="00CB65BB">
                    <w:pPr>
                      <w:spacing w:afterLines="50" w:line="682" w:lineRule="exact"/>
                      <w:ind w:rightChars="1" w:right="2"/>
                      <w:rPr>
                        <w:rFonts w:ascii="標楷體" w:eastAsia="標楷體" w:hAnsi="標楷體"/>
                        <w:b/>
                        <w:sz w:val="56"/>
                        <w:szCs w:val="56"/>
                      </w:rPr>
                    </w:pPr>
                    <w:r>
                      <w:rPr>
                        <w:rFonts w:ascii="標楷體" w:eastAsia="標楷體" w:hAnsi="標楷體" w:hint="eastAsia"/>
                        <w:b/>
                        <w:sz w:val="56"/>
                        <w:szCs w:val="56"/>
                      </w:rPr>
                      <w:t xml:space="preserve">    口</w:t>
                    </w:r>
                  </w:p>
                  <w:p w:rsidR="00EC7762" w:rsidRDefault="00EC7762" w:rsidP="00CB65BB">
                    <w:pPr>
                      <w:spacing w:afterLines="50" w:line="682" w:lineRule="exact"/>
                      <w:ind w:rightChars="1" w:right="2"/>
                      <w:rPr>
                        <w:rFonts w:ascii="標楷體" w:eastAsia="標楷體" w:hAnsi="標楷體"/>
                        <w:b/>
                        <w:sz w:val="56"/>
                        <w:szCs w:val="56"/>
                      </w:rPr>
                    </w:pPr>
                    <w:r>
                      <w:rPr>
                        <w:rFonts w:ascii="標楷體" w:eastAsia="標楷體" w:hAnsi="標楷體" w:hint="eastAsia"/>
                        <w:b/>
                        <w:sz w:val="56"/>
                        <w:szCs w:val="56"/>
                      </w:rPr>
                      <w:t xml:space="preserve">    試</w:t>
                    </w:r>
                  </w:p>
                  <w:p w:rsidR="00EC7762" w:rsidRDefault="00EC7762" w:rsidP="00CB65BB">
                    <w:pPr>
                      <w:spacing w:afterLines="50" w:line="682" w:lineRule="exact"/>
                      <w:ind w:rightChars="1" w:right="2"/>
                      <w:rPr>
                        <w:rFonts w:ascii="標楷體" w:eastAsia="標楷體" w:hAnsi="標楷體"/>
                        <w:b/>
                        <w:sz w:val="56"/>
                        <w:szCs w:val="56"/>
                      </w:rPr>
                    </w:pPr>
                    <w:r>
                      <w:rPr>
                        <w:rFonts w:ascii="標楷體" w:eastAsia="標楷體" w:hAnsi="標楷體" w:hint="eastAsia"/>
                        <w:b/>
                        <w:sz w:val="56"/>
                        <w:szCs w:val="56"/>
                      </w:rPr>
                      <w:t xml:space="preserve">    題</w:t>
                    </w:r>
                  </w:p>
                  <w:p w:rsidR="00EC7762" w:rsidRPr="008A0A92" w:rsidRDefault="00EC7762" w:rsidP="00CB65BB">
                    <w:pPr>
                      <w:spacing w:afterLines="50" w:line="682" w:lineRule="exact"/>
                      <w:ind w:rightChars="1" w:right="2"/>
                      <w:rPr>
                        <w:rFonts w:ascii="標楷體" w:eastAsia="標楷體" w:hAnsi="標楷體"/>
                        <w:b/>
                        <w:sz w:val="56"/>
                        <w:szCs w:val="56"/>
                      </w:rPr>
                    </w:pPr>
                    <w:r>
                      <w:rPr>
                        <w:rFonts w:ascii="標楷體" w:eastAsia="標楷體" w:hAnsi="標楷體" w:hint="eastAsia"/>
                        <w:b/>
                        <w:sz w:val="56"/>
                        <w:szCs w:val="56"/>
                      </w:rPr>
                      <w:t xml:space="preserve">    庫</w:t>
                    </w:r>
                  </w:p>
                </w:txbxContent>
              </v:textbox>
            </v:shape>
            <w10:wrap anchorx="page"/>
          </v:group>
        </w:pict>
      </w:r>
      <w:proofErr w:type="gramStart"/>
      <w:r w:rsidR="00EC7762" w:rsidRPr="006E434E">
        <w:rPr>
          <w:rFonts w:ascii="標楷體" w:eastAsia="標楷體" w:hAnsi="標楷體"/>
          <w:b/>
          <w:spacing w:val="-2"/>
          <w:sz w:val="96"/>
          <w:szCs w:val="96"/>
        </w:rPr>
        <w:t>三民輔考事業</w:t>
      </w:r>
      <w:proofErr w:type="gramEnd"/>
      <w:r w:rsidR="00EC7762" w:rsidRPr="006E434E">
        <w:rPr>
          <w:rFonts w:ascii="標楷體" w:eastAsia="標楷體" w:hAnsi="標楷體"/>
          <w:b/>
          <w:spacing w:val="-2"/>
          <w:sz w:val="96"/>
          <w:szCs w:val="96"/>
        </w:rPr>
        <w:t>集團</w:t>
      </w: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rPr>
          <w:rFonts w:ascii="標楷體" w:eastAsia="標楷體" w:hAnsi="標楷體"/>
          <w:b/>
          <w:sz w:val="24"/>
          <w:szCs w:val="24"/>
        </w:rPr>
      </w:pPr>
    </w:p>
    <w:p w:rsidR="00EC7762" w:rsidRPr="001A53F1" w:rsidRDefault="00EC7762" w:rsidP="00EC7762">
      <w:pPr>
        <w:pStyle w:val="a3"/>
        <w:spacing w:before="290"/>
        <w:rPr>
          <w:rFonts w:ascii="標楷體" w:eastAsia="標楷體" w:hAnsi="標楷體"/>
          <w:b/>
          <w:sz w:val="24"/>
          <w:szCs w:val="24"/>
        </w:rPr>
      </w:pPr>
    </w:p>
    <w:p w:rsidR="00EC7762" w:rsidRPr="001A53F1" w:rsidRDefault="00EC7762" w:rsidP="00EC7762">
      <w:pPr>
        <w:rPr>
          <w:rFonts w:ascii="標楷體" w:eastAsia="標楷體" w:hAnsi="標楷體"/>
          <w:b/>
          <w:sz w:val="24"/>
          <w:szCs w:val="24"/>
        </w:rPr>
      </w:pPr>
    </w:p>
    <w:p w:rsidR="00EC7762" w:rsidRPr="001A53F1" w:rsidRDefault="00EC7762" w:rsidP="00EC7762">
      <w:pPr>
        <w:rPr>
          <w:rFonts w:ascii="標楷體" w:eastAsia="標楷體" w:hAnsi="標楷體"/>
          <w:b/>
          <w:sz w:val="24"/>
          <w:szCs w:val="24"/>
        </w:rPr>
      </w:pPr>
    </w:p>
    <w:p w:rsidR="00EC7762" w:rsidRPr="001A53F1" w:rsidRDefault="00EC7762" w:rsidP="00EC7762">
      <w:pPr>
        <w:rPr>
          <w:rFonts w:ascii="標楷體" w:eastAsia="標楷體" w:hAnsi="標楷體"/>
          <w:b/>
          <w:sz w:val="24"/>
          <w:szCs w:val="24"/>
        </w:rPr>
      </w:pPr>
    </w:p>
    <w:p w:rsidR="00EC7762" w:rsidRDefault="00EC7762" w:rsidP="00EC7762">
      <w:pPr>
        <w:rPr>
          <w:rFonts w:ascii="標楷體" w:eastAsia="標楷體" w:hAnsi="標楷體"/>
          <w:b/>
          <w:sz w:val="24"/>
          <w:szCs w:val="24"/>
        </w:rPr>
      </w:pPr>
    </w:p>
    <w:p w:rsidR="00EC7762" w:rsidRDefault="00EC7762" w:rsidP="00EC7762">
      <w:pPr>
        <w:rPr>
          <w:rFonts w:ascii="標楷體" w:eastAsia="標楷體" w:hAnsi="標楷體"/>
          <w:b/>
          <w:sz w:val="24"/>
          <w:szCs w:val="24"/>
        </w:rPr>
      </w:pPr>
    </w:p>
    <w:p w:rsidR="00EC7762" w:rsidRDefault="00EC7762" w:rsidP="00EC7762">
      <w:pPr>
        <w:ind w:firstLineChars="3650" w:firstLine="8769"/>
        <w:rPr>
          <w:rFonts w:ascii="標楷體" w:eastAsia="標楷體" w:hAnsi="標楷體"/>
          <w:b/>
          <w:sz w:val="24"/>
          <w:szCs w:val="24"/>
        </w:rPr>
      </w:pPr>
    </w:p>
    <w:p w:rsidR="00EC7762" w:rsidRDefault="00EC7762" w:rsidP="00EC7762">
      <w:pPr>
        <w:ind w:firstLineChars="3650" w:firstLine="8769"/>
        <w:rPr>
          <w:rFonts w:ascii="標楷體" w:eastAsia="標楷體" w:hAnsi="標楷體"/>
          <w:b/>
          <w:sz w:val="24"/>
          <w:szCs w:val="24"/>
        </w:rPr>
      </w:pPr>
    </w:p>
    <w:p w:rsidR="00EC7762" w:rsidRDefault="00EC7762" w:rsidP="00EC7762">
      <w:pPr>
        <w:ind w:firstLineChars="3650" w:firstLine="8769"/>
        <w:rPr>
          <w:rFonts w:ascii="標楷體" w:eastAsia="標楷體" w:hAnsi="標楷體"/>
          <w:b/>
          <w:sz w:val="24"/>
          <w:szCs w:val="24"/>
        </w:rPr>
      </w:pPr>
    </w:p>
    <w:p w:rsidR="00EC7762" w:rsidRDefault="00EC7762" w:rsidP="00EC7762">
      <w:pPr>
        <w:ind w:firstLineChars="3650" w:firstLine="8769"/>
        <w:rPr>
          <w:rFonts w:ascii="標楷體" w:eastAsia="標楷體" w:hAnsi="標楷體"/>
          <w:b/>
          <w:sz w:val="24"/>
          <w:szCs w:val="24"/>
        </w:rPr>
      </w:pPr>
    </w:p>
    <w:p w:rsidR="00EC7762" w:rsidRDefault="00EC7762" w:rsidP="00EC7762">
      <w:pPr>
        <w:ind w:firstLineChars="3650" w:firstLine="8769"/>
        <w:rPr>
          <w:rFonts w:ascii="標楷體" w:eastAsia="標楷體" w:hAnsi="標楷體"/>
          <w:b/>
          <w:sz w:val="24"/>
          <w:szCs w:val="24"/>
        </w:rPr>
      </w:pPr>
    </w:p>
    <w:p w:rsidR="00EC7762" w:rsidRDefault="00EC7762" w:rsidP="00EC7762">
      <w:pPr>
        <w:ind w:firstLineChars="3650" w:firstLine="8769"/>
        <w:rPr>
          <w:rFonts w:ascii="標楷體" w:eastAsia="標楷體" w:hAnsi="標楷體"/>
          <w:b/>
          <w:sz w:val="24"/>
          <w:szCs w:val="24"/>
        </w:rPr>
      </w:pPr>
    </w:p>
    <w:p w:rsidR="00EC7762" w:rsidRPr="001A53F1" w:rsidRDefault="00EC7762" w:rsidP="00EC7762">
      <w:pPr>
        <w:ind w:firstLineChars="3650" w:firstLine="8769"/>
        <w:rPr>
          <w:rFonts w:ascii="標楷體" w:eastAsia="標楷體" w:hAnsi="標楷體"/>
          <w:b/>
          <w:sz w:val="24"/>
          <w:szCs w:val="24"/>
        </w:rPr>
        <w:sectPr w:rsidR="00EC7762" w:rsidRPr="001A53F1" w:rsidSect="00EC7762">
          <w:pgSz w:w="11910" w:h="16850"/>
          <w:pgMar w:top="851" w:right="851" w:bottom="851" w:left="851" w:header="720" w:footer="720" w:gutter="0"/>
          <w:cols w:space="720"/>
        </w:sectPr>
      </w:pPr>
      <w:r w:rsidRPr="001A53F1">
        <w:rPr>
          <w:rFonts w:ascii="標楷體" w:eastAsia="標楷體" w:hAnsi="標楷體" w:hint="eastAsia"/>
          <w:b/>
          <w:sz w:val="24"/>
          <w:szCs w:val="24"/>
        </w:rPr>
        <w:t>1140201版</w:t>
      </w:r>
    </w:p>
    <w:p w:rsidR="00EC7762" w:rsidRDefault="00EC7762" w:rsidP="00EC7762">
      <w:pPr>
        <w:pStyle w:val="a3"/>
        <w:spacing w:line="352" w:lineRule="exact"/>
        <w:rPr>
          <w:rFonts w:ascii="標楷體" w:eastAsia="標楷體" w:hAnsi="標楷體"/>
          <w:sz w:val="24"/>
          <w:szCs w:val="24"/>
        </w:rPr>
      </w:pPr>
    </w:p>
    <w:p w:rsidR="00EC7762" w:rsidRDefault="00EC7762" w:rsidP="00EC7762">
      <w:pPr>
        <w:pStyle w:val="a3"/>
        <w:spacing w:line="352" w:lineRule="exact"/>
        <w:rPr>
          <w:rFonts w:ascii="標楷體" w:eastAsia="標楷體" w:hAnsi="標楷體"/>
          <w:sz w:val="24"/>
          <w:szCs w:val="24"/>
        </w:rPr>
      </w:pPr>
    </w:p>
    <w:p w:rsidR="00EC7762" w:rsidRPr="001A53F1" w:rsidRDefault="00EC7762" w:rsidP="00EC7762">
      <w:pPr>
        <w:pStyle w:val="a3"/>
        <w:spacing w:line="352" w:lineRule="exact"/>
        <w:rPr>
          <w:rFonts w:ascii="標楷體" w:eastAsia="標楷體" w:hAnsi="標楷體"/>
          <w:sz w:val="24"/>
          <w:szCs w:val="24"/>
        </w:rPr>
      </w:pPr>
      <w:r w:rsidRPr="001A53F1">
        <w:rPr>
          <w:rFonts w:ascii="標楷體" w:eastAsia="標楷體" w:hAnsi="標楷體"/>
          <w:noProof/>
          <w:position w:val="-6"/>
          <w:sz w:val="24"/>
          <w:szCs w:val="24"/>
        </w:rPr>
        <w:drawing>
          <wp:inline distT="0" distB="0" distL="0" distR="0">
            <wp:extent cx="1969729" cy="224027"/>
            <wp:effectExtent l="0" t="0" r="0" b="0"/>
            <wp:docPr id="14" name="Image 14" descr="通用不分類_左上"/>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通用不分類_左上"/>
                    <pic:cNvPicPr/>
                  </pic:nvPicPr>
                  <pic:blipFill>
                    <a:blip r:embed="rId6" cstate="print"/>
                    <a:stretch>
                      <a:fillRect/>
                    </a:stretch>
                  </pic:blipFill>
                  <pic:spPr>
                    <a:xfrm>
                      <a:off x="0" y="0"/>
                      <a:ext cx="1969729" cy="224027"/>
                    </a:xfrm>
                    <a:prstGeom prst="rect">
                      <a:avLst/>
                    </a:prstGeom>
                  </pic:spPr>
                </pic:pic>
              </a:graphicData>
            </a:graphic>
          </wp:inline>
        </w:drawing>
      </w:r>
    </w:p>
    <w:p w:rsidR="00EC7762" w:rsidRPr="001A53F1" w:rsidRDefault="00EC7762" w:rsidP="00EC7762">
      <w:pPr>
        <w:pStyle w:val="a3"/>
        <w:spacing w:before="18"/>
        <w:rPr>
          <w:rFonts w:ascii="標楷體" w:eastAsia="標楷體" w:hAnsi="標楷體"/>
          <w:b/>
          <w:sz w:val="44"/>
          <w:szCs w:val="44"/>
        </w:rPr>
      </w:pPr>
      <w:r w:rsidRPr="001A53F1">
        <w:rPr>
          <w:rFonts w:ascii="標楷體" w:eastAsia="標楷體" w:hAnsi="標楷體" w:hint="eastAsia"/>
          <w:b/>
          <w:sz w:val="44"/>
          <w:szCs w:val="44"/>
        </w:rPr>
        <w:t>第一階段證照:</w:t>
      </w:r>
    </w:p>
    <w:p w:rsidR="00EC7762" w:rsidRPr="001A53F1" w:rsidRDefault="00EC7762" w:rsidP="00EC7762">
      <w:pPr>
        <w:pStyle w:val="a3"/>
        <w:spacing w:before="18"/>
        <w:rPr>
          <w:rFonts w:ascii="標楷體" w:eastAsia="標楷體" w:hAnsi="標楷體"/>
          <w:sz w:val="24"/>
          <w:szCs w:val="24"/>
        </w:rPr>
      </w:pPr>
    </w:p>
    <w:p w:rsidR="00EC7762" w:rsidRPr="001A53F1" w:rsidRDefault="00EC7762" w:rsidP="00EC7762">
      <w:pPr>
        <w:pStyle w:val="a3"/>
        <w:spacing w:before="18"/>
        <w:rPr>
          <w:rFonts w:ascii="標楷體" w:eastAsia="標楷體" w:hAnsi="標楷體"/>
          <w:sz w:val="24"/>
          <w:szCs w:val="24"/>
        </w:rPr>
      </w:pPr>
      <w:r w:rsidRPr="001A53F1">
        <w:rPr>
          <w:rFonts w:ascii="標楷體" w:eastAsia="標楷體" w:hAnsi="標楷體" w:hint="eastAsia"/>
          <w:sz w:val="24"/>
          <w:szCs w:val="24"/>
        </w:rPr>
        <w:t>一、</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A版</w:t>
      </w:r>
      <w:r w:rsidRPr="001A53F1">
        <w:rPr>
          <w:rFonts w:ascii="標楷體" w:eastAsia="標楷體" w:hAnsi="標楷體" w:hint="eastAsia"/>
          <w:b/>
          <w:sz w:val="24"/>
          <w:szCs w:val="24"/>
        </w:rPr>
        <w:t>:</w:t>
      </w:r>
      <w:r w:rsidRPr="001A53F1">
        <w:rPr>
          <w:rFonts w:ascii="標楷體" w:eastAsia="標楷體" w:hAnsi="標楷體"/>
          <w:b/>
          <w:sz w:val="24"/>
          <w:szCs w:val="24"/>
        </w:rPr>
        <w:t xml:space="preserve">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您好，請問是00嗎？我是</w:t>
      </w:r>
      <w:proofErr w:type="gramStart"/>
      <w:r w:rsidRPr="001A53F1">
        <w:rPr>
          <w:rFonts w:ascii="標楷體" w:eastAsia="標楷體" w:hAnsi="標楷體"/>
          <w:b/>
          <w:sz w:val="24"/>
          <w:szCs w:val="24"/>
        </w:rPr>
        <w:t>三民輔考的</w:t>
      </w:r>
      <w:proofErr w:type="gramEnd"/>
      <w:r w:rsidRPr="001A53F1">
        <w:rPr>
          <w:rFonts w:ascii="標楷體" w:eastAsia="標楷體" w:hAnsi="標楷體"/>
          <w:b/>
          <w:sz w:val="24"/>
          <w:szCs w:val="24"/>
        </w:rPr>
        <w:t xml:space="preserve">X老師，因為您之前有在官網上所取過00考試的考試資料，所以我今天特別打電話給你，我們有針對索取過資料還不清處方向的會員，舉辦一些講座與說明會，我看你是索取000考試的資訊，不知道你之前有去考過嗎?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B版</w:t>
      </w:r>
      <w:r w:rsidRPr="001A53F1">
        <w:rPr>
          <w:rFonts w:ascii="標楷體" w:eastAsia="標楷體" w:hAnsi="標楷體" w:hint="eastAsia"/>
          <w:b/>
          <w:sz w:val="24"/>
          <w:szCs w:val="24"/>
        </w:rPr>
        <w:t>:</w:t>
      </w:r>
      <w:r w:rsidRPr="001A53F1">
        <w:rPr>
          <w:rFonts w:ascii="標楷體" w:eastAsia="標楷體" w:hAnsi="標楷體"/>
          <w:b/>
          <w:sz w:val="24"/>
          <w:szCs w:val="24"/>
        </w:rPr>
        <w:t xml:space="preserve">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您好，請問是00嗎？我是</w:t>
      </w:r>
      <w:proofErr w:type="gramStart"/>
      <w:r w:rsidRPr="001A53F1">
        <w:rPr>
          <w:rFonts w:ascii="標楷體" w:eastAsia="標楷體" w:hAnsi="標楷體"/>
          <w:b/>
          <w:sz w:val="24"/>
          <w:szCs w:val="24"/>
        </w:rPr>
        <w:t>三民輔考的</w:t>
      </w:r>
      <w:proofErr w:type="gramEnd"/>
      <w:r w:rsidRPr="001A53F1">
        <w:rPr>
          <w:rFonts w:ascii="標楷體" w:eastAsia="標楷體" w:hAnsi="標楷體"/>
          <w:b/>
          <w:sz w:val="24"/>
          <w:szCs w:val="24"/>
        </w:rPr>
        <w:t xml:space="preserve">X老師，因為您之前有在官網上索取過00考試的考試資料，所以我今天特別打電話給你，老師簡單跟你說一下這個考試的重點(開缺比較多，且錄取率相對比較高)，適合你現在做準備，不知道你對於考試了解多少?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C版</w:t>
      </w:r>
      <w:r w:rsidRPr="001A53F1">
        <w:rPr>
          <w:rFonts w:ascii="標楷體" w:eastAsia="標楷體" w:hAnsi="標楷體" w:hint="eastAsia"/>
          <w:b/>
          <w:sz w:val="24"/>
          <w:szCs w:val="24"/>
        </w:rPr>
        <w:t>:</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您好，請問是00嗎？我是</w:t>
      </w:r>
      <w:proofErr w:type="gramStart"/>
      <w:r w:rsidRPr="001A53F1">
        <w:rPr>
          <w:rFonts w:ascii="標楷體" w:eastAsia="標楷體" w:hAnsi="標楷體"/>
          <w:b/>
          <w:sz w:val="24"/>
          <w:szCs w:val="24"/>
        </w:rPr>
        <w:t>三民輔考的</w:t>
      </w:r>
      <w:proofErr w:type="gramEnd"/>
      <w:r w:rsidRPr="001A53F1">
        <w:rPr>
          <w:rFonts w:ascii="標楷體" w:eastAsia="標楷體" w:hAnsi="標楷體"/>
          <w:b/>
          <w:sz w:val="24"/>
          <w:szCs w:val="24"/>
        </w:rPr>
        <w:t>X老師，因為您之前有在官網上索取過00考試的考試資料，所以我今天特別打電話給你，我想你對於考試應該都不太</w:t>
      </w:r>
      <w:proofErr w:type="gramStart"/>
      <w:r w:rsidRPr="001A53F1">
        <w:rPr>
          <w:rFonts w:ascii="標楷體" w:eastAsia="標楷體" w:hAnsi="標楷體"/>
          <w:b/>
          <w:sz w:val="24"/>
          <w:szCs w:val="24"/>
        </w:rPr>
        <w:t>清楚吧</w:t>
      </w:r>
      <w:proofErr w:type="gramEnd"/>
      <w:r w:rsidRPr="001A53F1">
        <w:rPr>
          <w:rFonts w:ascii="標楷體" w:eastAsia="標楷體" w:hAnsi="標楷體"/>
          <w:b/>
          <w:sz w:val="24"/>
          <w:szCs w:val="24"/>
        </w:rPr>
        <w:t>，老師</w:t>
      </w:r>
      <w:proofErr w:type="gramStart"/>
      <w:r w:rsidRPr="001A53F1">
        <w:rPr>
          <w:rFonts w:ascii="標楷體" w:eastAsia="標楷體" w:hAnsi="標楷體"/>
          <w:b/>
          <w:sz w:val="24"/>
          <w:szCs w:val="24"/>
        </w:rPr>
        <w:t>特別</w:t>
      </w:r>
      <w:proofErr w:type="gramEnd"/>
      <w:r w:rsidRPr="001A53F1">
        <w:rPr>
          <w:rFonts w:ascii="標楷體" w:eastAsia="標楷體" w:hAnsi="標楷體"/>
          <w:b/>
          <w:sz w:val="24"/>
          <w:szCs w:val="24"/>
        </w:rPr>
        <w:t xml:space="preserve">與你說明一下這個考試的重點，它是在X月報名，X月考試，且這個考試的特色是缺額比較多，錄取率相對的比較高，老師想了解你怎麼會想參加這個考試呢?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D版</w:t>
      </w:r>
      <w:r w:rsidRPr="001A53F1">
        <w:rPr>
          <w:rFonts w:ascii="標楷體" w:eastAsia="標楷體" w:hAnsi="標楷體" w:hint="eastAsia"/>
          <w:b/>
          <w:sz w:val="24"/>
          <w:szCs w:val="24"/>
        </w:rPr>
        <w:t>:</w:t>
      </w:r>
      <w:r w:rsidRPr="001A53F1">
        <w:rPr>
          <w:rFonts w:ascii="標楷體" w:eastAsia="標楷體" w:hAnsi="標楷體"/>
          <w:b/>
          <w:sz w:val="24"/>
          <w:szCs w:val="24"/>
        </w:rPr>
        <w:t xml:space="preserve">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您好，請問是00嗎？我是</w:t>
      </w:r>
      <w:proofErr w:type="gramStart"/>
      <w:r w:rsidRPr="001A53F1">
        <w:rPr>
          <w:rFonts w:ascii="標楷體" w:eastAsia="標楷體" w:hAnsi="標楷體"/>
          <w:b/>
          <w:sz w:val="24"/>
          <w:szCs w:val="24"/>
        </w:rPr>
        <w:t>三民輔考的</w:t>
      </w:r>
      <w:proofErr w:type="gramEnd"/>
      <w:r w:rsidRPr="001A53F1">
        <w:rPr>
          <w:rFonts w:ascii="標楷體" w:eastAsia="標楷體" w:hAnsi="標楷體"/>
          <w:b/>
          <w:sz w:val="24"/>
          <w:szCs w:val="24"/>
        </w:rPr>
        <w:t>X老師因為您之前有在官網上索取過00考試的考試資料，所以你目前是求職還是想要</w:t>
      </w:r>
      <w:proofErr w:type="gramStart"/>
      <w:r w:rsidRPr="001A53F1">
        <w:rPr>
          <w:rFonts w:ascii="標楷體" w:eastAsia="標楷體" w:hAnsi="標楷體"/>
          <w:b/>
          <w:sz w:val="24"/>
          <w:szCs w:val="24"/>
        </w:rPr>
        <w:t>轉職呢</w:t>
      </w:r>
      <w:proofErr w:type="gramEnd"/>
      <w:r w:rsidRPr="001A53F1">
        <w:rPr>
          <w:rFonts w:ascii="標楷體" w:eastAsia="標楷體" w:hAnsi="標楷體"/>
          <w:b/>
          <w:sz w:val="24"/>
          <w:szCs w:val="24"/>
        </w:rPr>
        <w:t>？ 目前就業考試機會很多！高中職畢業學歷就可以投入了！ 00是想往哪方面的國考就業?</w:t>
      </w:r>
    </w:p>
    <w:p w:rsidR="00EC7762" w:rsidRPr="001A53F1" w:rsidRDefault="00EC7762" w:rsidP="00EC7762">
      <w:pPr>
        <w:spacing w:line="220" w:lineRule="auto"/>
        <w:rPr>
          <w:rFonts w:ascii="標楷體" w:eastAsia="標楷體" w:hAnsi="標楷體"/>
          <w:b/>
          <w:sz w:val="24"/>
          <w:szCs w:val="24"/>
        </w:rPr>
      </w:pP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hint="eastAsia"/>
          <w:b/>
          <w:sz w:val="24"/>
          <w:szCs w:val="24"/>
        </w:rPr>
        <w:t>二、</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我現在學校上課有教</w:t>
      </w:r>
      <w:proofErr w:type="gramStart"/>
      <w:r w:rsidRPr="001A53F1">
        <w:rPr>
          <w:rFonts w:ascii="標楷體" w:eastAsia="標楷體" w:hAnsi="標楷體"/>
          <w:b/>
          <w:sz w:val="24"/>
          <w:szCs w:val="24"/>
        </w:rPr>
        <w:t>這些考</w:t>
      </w:r>
      <w:proofErr w:type="gramEnd"/>
      <w:r w:rsidRPr="001A53F1">
        <w:rPr>
          <w:rFonts w:ascii="標楷體" w:eastAsia="標楷體" w:hAnsi="標楷體"/>
          <w:b/>
          <w:sz w:val="24"/>
          <w:szCs w:val="24"/>
        </w:rPr>
        <w:t xml:space="preserve">科，我可以請教學校的老師就好？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A1：學校老師教的是廣泛的內容，讓您了解這門學科的相關知識，所以他要花很長的時間</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慢慢教，但補習班不同，補習班的做法很</w:t>
      </w:r>
      <w:proofErr w:type="gramStart"/>
      <w:r w:rsidRPr="001A53F1">
        <w:rPr>
          <w:rFonts w:ascii="標楷體" w:eastAsia="標楷體" w:hAnsi="標楷體"/>
          <w:b/>
          <w:sz w:val="24"/>
          <w:szCs w:val="24"/>
        </w:rPr>
        <w:t>實際，</w:t>
      </w:r>
      <w:proofErr w:type="gramEnd"/>
      <w:r w:rsidRPr="001A53F1">
        <w:rPr>
          <w:rFonts w:ascii="標楷體" w:eastAsia="標楷體" w:hAnsi="標楷體"/>
          <w:b/>
          <w:sz w:val="24"/>
          <w:szCs w:val="24"/>
        </w:rPr>
        <w:t>補習班老師教的內容是針對考試範圍來教，</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 xml:space="preserve">要考什麼就教什麼，針對考試範圍抓重點，節省您的摸索時間，幫您整理考試重點協助您上榜！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A2：學校老師對國家考試不見得熟悉，如果平常沒有在研究的話，可能一時還抓不到考試</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重點，不能很準確的知道考試方向在哪裡，補習班老師就不同了，平常專門在做考試分析整理重點，一定會比學校老師更能抓重點作分析，對您有幫助。</w:t>
      </w:r>
    </w:p>
    <w:p w:rsidR="00EC7762" w:rsidRPr="001A53F1" w:rsidRDefault="00EC7762" w:rsidP="00EC7762">
      <w:pPr>
        <w:spacing w:line="220" w:lineRule="auto"/>
        <w:rPr>
          <w:rFonts w:ascii="標楷體" w:eastAsia="標楷體" w:hAnsi="標楷體"/>
          <w:b/>
          <w:sz w:val="24"/>
          <w:szCs w:val="24"/>
        </w:rPr>
      </w:pP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hint="eastAsia"/>
          <w:b/>
          <w:sz w:val="24"/>
          <w:szCs w:val="24"/>
        </w:rPr>
        <w:t>三、</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 xml:space="preserve">自己看書就好了…。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A1：靠書籍自修準備就上榜的人並不多，尤其是國考，考科這麼多，還要自己買各家版本</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來整理考試重點，再自己去抓考古題出來分類，這要花費龐大的時間，而且您自己還要有這種能力作分析才行，相當不容易。還不如節省這些時間，讓補習班老師幫您整理教你考試重點，您只要負責把它</w:t>
      </w:r>
      <w:proofErr w:type="gramStart"/>
      <w:r w:rsidRPr="001A53F1">
        <w:rPr>
          <w:rFonts w:ascii="標楷體" w:eastAsia="標楷體" w:hAnsi="標楷體"/>
          <w:b/>
          <w:sz w:val="24"/>
          <w:szCs w:val="24"/>
        </w:rPr>
        <w:t>唸</w:t>
      </w:r>
      <w:proofErr w:type="gramEnd"/>
      <w:r w:rsidRPr="001A53F1">
        <w:rPr>
          <w:rFonts w:ascii="標楷體" w:eastAsia="標楷體" w:hAnsi="標楷體"/>
          <w:b/>
          <w:sz w:val="24"/>
          <w:szCs w:val="24"/>
        </w:rPr>
        <w:t>熟背熟。而且準備期間遇到問題，也有補習班老師可詢問解惑，把不會的部份搞懂</w:t>
      </w:r>
      <w:proofErr w:type="gramStart"/>
      <w:r w:rsidRPr="001A53F1">
        <w:rPr>
          <w:rFonts w:ascii="標楷體" w:eastAsia="標楷體" w:hAnsi="標楷體"/>
          <w:b/>
          <w:sz w:val="24"/>
          <w:szCs w:val="24"/>
        </w:rPr>
        <w:t>釐</w:t>
      </w:r>
      <w:proofErr w:type="gramEnd"/>
      <w:r w:rsidRPr="001A53F1">
        <w:rPr>
          <w:rFonts w:ascii="標楷體" w:eastAsia="標楷體" w:hAnsi="標楷體"/>
          <w:b/>
          <w:sz w:val="24"/>
          <w:szCs w:val="24"/>
        </w:rPr>
        <w:t>清觀念，解決問題才能分數進步，不然不懂的地方還是不懂，考出來也不會寫</w:t>
      </w:r>
    </w:p>
    <w:p w:rsidR="00EC7762" w:rsidRDefault="00EC7762" w:rsidP="00EC7762">
      <w:pPr>
        <w:pStyle w:val="a3"/>
        <w:ind w:right="2165"/>
        <w:rPr>
          <w:rFonts w:ascii="標楷體" w:eastAsia="標楷體" w:hAnsi="標楷體"/>
          <w:b/>
          <w:sz w:val="24"/>
          <w:szCs w:val="24"/>
        </w:rPr>
      </w:pP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hint="eastAsia"/>
          <w:b/>
          <w:sz w:val="24"/>
          <w:szCs w:val="24"/>
        </w:rPr>
        <w:t>四、</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 xml:space="preserve">我還想多比較同業…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 xml:space="preserve">A1 這當然沒有問題，可以多做比較，老師教你如何比較補習班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 xml:space="preserve">1. 試聽比師資 ： 要聽得懂才是名師，如果老師很有名卻聽不懂那就是沒效果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2. 課程內容符合需求 ： 不是堂數多就好，要符合考試範圍難易程度，如果是高等級混</w:t>
      </w:r>
    </w:p>
    <w:p w:rsidR="00EC7762" w:rsidRPr="001A53F1" w:rsidRDefault="00EC7762" w:rsidP="00EC7762">
      <w:pPr>
        <w:spacing w:line="220" w:lineRule="auto"/>
        <w:rPr>
          <w:rFonts w:ascii="標楷體" w:eastAsia="標楷體" w:hAnsi="標楷體"/>
          <w:b/>
          <w:sz w:val="24"/>
          <w:szCs w:val="24"/>
        </w:rPr>
      </w:pP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低等級的</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 xml:space="preserve">課程，或科目相同的研究所課程充當公職課程，重點方向錯誤，沒選對就浪費錢了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3. DVD可以看多久?看幾遍? ： 很多補習班DVD都是限時限定機台觀看的，而且時間到就不能觀看，</w:t>
      </w:r>
      <w:r w:rsidRPr="001A53F1">
        <w:rPr>
          <w:rFonts w:ascii="標楷體" w:eastAsia="標楷體" w:hAnsi="標楷體"/>
          <w:b/>
          <w:sz w:val="24"/>
          <w:szCs w:val="24"/>
        </w:rPr>
        <w:lastRenderedPageBreak/>
        <w:t xml:space="preserve">假設今年差一點，重考就需再買一套，浪費錢…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這三</w:t>
      </w:r>
      <w:proofErr w:type="gramStart"/>
      <w:r w:rsidRPr="001A53F1">
        <w:rPr>
          <w:rFonts w:ascii="標楷體" w:eastAsia="標楷體" w:hAnsi="標楷體"/>
          <w:b/>
          <w:sz w:val="24"/>
          <w:szCs w:val="24"/>
        </w:rPr>
        <w:t>個</w:t>
      </w:r>
      <w:proofErr w:type="gramEnd"/>
      <w:r w:rsidRPr="001A53F1">
        <w:rPr>
          <w:rFonts w:ascii="標楷體" w:eastAsia="標楷體" w:hAnsi="標楷體"/>
          <w:b/>
          <w:sz w:val="24"/>
          <w:szCs w:val="24"/>
        </w:rPr>
        <w:t>建議，你可以多去問問，與其浪費時間比較倒不如趕快準備來的</w:t>
      </w:r>
      <w:proofErr w:type="gramStart"/>
      <w:r w:rsidRPr="001A53F1">
        <w:rPr>
          <w:rFonts w:ascii="標楷體" w:eastAsia="標楷體" w:hAnsi="標楷體"/>
          <w:b/>
          <w:sz w:val="24"/>
          <w:szCs w:val="24"/>
        </w:rPr>
        <w:t>實際，</w:t>
      </w:r>
      <w:proofErr w:type="gramEnd"/>
      <w:r w:rsidRPr="001A53F1">
        <w:rPr>
          <w:rFonts w:ascii="標楷體" w:eastAsia="標楷體" w:hAnsi="標楷體"/>
          <w:b/>
          <w:sz w:val="24"/>
          <w:szCs w:val="24"/>
        </w:rPr>
        <w:t>相信三民的課程</w:t>
      </w:r>
    </w:p>
    <w:p w:rsidR="00EC7762" w:rsidRDefault="00EC7762" w:rsidP="00EC7762">
      <w:pPr>
        <w:pStyle w:val="a3"/>
        <w:ind w:right="2165"/>
        <w:rPr>
          <w:rFonts w:ascii="標楷體" w:eastAsia="標楷體" w:hAnsi="標楷體"/>
          <w:b/>
          <w:sz w:val="24"/>
          <w:szCs w:val="24"/>
        </w:rPr>
      </w:pPr>
      <w:r>
        <w:rPr>
          <w:rFonts w:ascii="標楷體" w:eastAsia="標楷體" w:hAnsi="標楷體"/>
          <w:b/>
          <w:sz w:val="24"/>
          <w:szCs w:val="24"/>
        </w:rPr>
        <w:t>絕對不會讓你失望的！早點報名，快點考上</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hint="eastAsia"/>
          <w:b/>
          <w:sz w:val="24"/>
          <w:szCs w:val="24"/>
        </w:rPr>
        <w:t>五、</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 xml:space="preserve">很忙都沒空念書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A1：其實準備公職考試的考生，大部分都是一邊工作一邊準備考試，全職考生畢竟還是少</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數，雖然都很忙，但是如果有心想考上，就必須安排時間來準備，做有效率的規劃。每天都必須安排固定時間來讀書，每天都</w:t>
      </w:r>
      <w:proofErr w:type="gramStart"/>
      <w:r w:rsidRPr="001A53F1">
        <w:rPr>
          <w:rFonts w:ascii="標楷體" w:eastAsia="標楷體" w:hAnsi="標楷體"/>
          <w:b/>
          <w:sz w:val="24"/>
          <w:szCs w:val="24"/>
        </w:rPr>
        <w:t>唸</w:t>
      </w:r>
      <w:proofErr w:type="gramEnd"/>
      <w:r w:rsidRPr="001A53F1">
        <w:rPr>
          <w:rFonts w:ascii="標楷體" w:eastAsia="標楷體" w:hAnsi="標楷體"/>
          <w:b/>
          <w:sz w:val="24"/>
          <w:szCs w:val="24"/>
        </w:rPr>
        <w:t>就不會偷懶，今天很忙就</w:t>
      </w:r>
      <w:proofErr w:type="gramStart"/>
      <w:r w:rsidRPr="001A53F1">
        <w:rPr>
          <w:rFonts w:ascii="標楷體" w:eastAsia="標楷體" w:hAnsi="標楷體"/>
          <w:b/>
          <w:sz w:val="24"/>
          <w:szCs w:val="24"/>
        </w:rPr>
        <w:t>唸</w:t>
      </w:r>
      <w:proofErr w:type="gramEnd"/>
      <w:r w:rsidRPr="001A53F1">
        <w:rPr>
          <w:rFonts w:ascii="標楷體" w:eastAsia="標楷體" w:hAnsi="標楷體"/>
          <w:b/>
          <w:sz w:val="24"/>
          <w:szCs w:val="24"/>
        </w:rPr>
        <w:t>一小時，時間還可以的話就認真聽完課程</w:t>
      </w:r>
      <w:proofErr w:type="gramStart"/>
      <w:r w:rsidRPr="001A53F1">
        <w:rPr>
          <w:rFonts w:ascii="標楷體" w:eastAsia="標楷體" w:hAnsi="標楷體"/>
          <w:b/>
          <w:sz w:val="24"/>
          <w:szCs w:val="24"/>
        </w:rPr>
        <w:t>唸</w:t>
      </w:r>
      <w:proofErr w:type="gramEnd"/>
      <w:r w:rsidRPr="001A53F1">
        <w:rPr>
          <w:rFonts w:ascii="標楷體" w:eastAsia="標楷體" w:hAnsi="標楷體"/>
          <w:b/>
          <w:sz w:val="24"/>
          <w:szCs w:val="24"/>
        </w:rPr>
        <w:t>完3小時，如此養成習慣按表操課，時間久了就習慣了也不會偷懶，就能夠在時間內完成安排的讀書進度</w:t>
      </w:r>
    </w:p>
    <w:p w:rsidR="00EC7762" w:rsidRPr="00EC7762" w:rsidRDefault="00EC7762" w:rsidP="00EC7762">
      <w:pPr>
        <w:pStyle w:val="a3"/>
        <w:ind w:right="2165"/>
        <w:rPr>
          <w:rFonts w:ascii="標楷體" w:eastAsia="標楷體" w:hAnsi="標楷體"/>
          <w:b/>
          <w:sz w:val="24"/>
          <w:szCs w:val="2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p>
    <w:p w:rsidR="00EC7762" w:rsidRDefault="00EC7762" w:rsidP="00EC7762">
      <w:pPr>
        <w:spacing w:line="220" w:lineRule="auto"/>
        <w:rPr>
          <w:rFonts w:ascii="標楷體" w:eastAsia="標楷體" w:hAnsi="標楷體"/>
          <w:b/>
          <w:sz w:val="44"/>
          <w:szCs w:val="44"/>
        </w:rPr>
      </w:pPr>
      <w:r w:rsidRPr="00EC7762">
        <w:rPr>
          <w:rFonts w:ascii="標楷體" w:eastAsia="標楷體" w:hAnsi="標楷體"/>
          <w:b/>
          <w:noProof/>
          <w:sz w:val="44"/>
          <w:szCs w:val="44"/>
        </w:rPr>
        <w:drawing>
          <wp:inline distT="0" distB="0" distL="0" distR="0">
            <wp:extent cx="1969729" cy="224027"/>
            <wp:effectExtent l="0" t="0" r="0" b="0"/>
            <wp:docPr id="1" name="Image 14" descr="通用不分類_左上"/>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通用不分類_左上"/>
                    <pic:cNvPicPr/>
                  </pic:nvPicPr>
                  <pic:blipFill>
                    <a:blip r:embed="rId6" cstate="print"/>
                    <a:stretch>
                      <a:fillRect/>
                    </a:stretch>
                  </pic:blipFill>
                  <pic:spPr>
                    <a:xfrm>
                      <a:off x="0" y="0"/>
                      <a:ext cx="1969729" cy="224027"/>
                    </a:xfrm>
                    <a:prstGeom prst="rect">
                      <a:avLst/>
                    </a:prstGeom>
                  </pic:spPr>
                </pic:pic>
              </a:graphicData>
            </a:graphic>
          </wp:inline>
        </w:drawing>
      </w:r>
    </w:p>
    <w:p w:rsidR="00EC7762" w:rsidRPr="001A53F1" w:rsidRDefault="00EC7762" w:rsidP="00EC7762">
      <w:pPr>
        <w:spacing w:line="220" w:lineRule="auto"/>
        <w:rPr>
          <w:rFonts w:ascii="標楷體" w:eastAsia="標楷體" w:hAnsi="標楷體"/>
          <w:b/>
          <w:sz w:val="44"/>
          <w:szCs w:val="44"/>
        </w:rPr>
      </w:pPr>
      <w:r w:rsidRPr="001A53F1">
        <w:rPr>
          <w:rFonts w:ascii="標楷體" w:eastAsia="標楷體" w:hAnsi="標楷體" w:hint="eastAsia"/>
          <w:b/>
          <w:sz w:val="44"/>
          <w:szCs w:val="44"/>
        </w:rPr>
        <w:t>第二階段國營特考:</w:t>
      </w:r>
    </w:p>
    <w:p w:rsidR="00EC7762" w:rsidRPr="001A53F1" w:rsidRDefault="00EC7762" w:rsidP="00EC7762">
      <w:pPr>
        <w:spacing w:line="220" w:lineRule="auto"/>
        <w:rPr>
          <w:rFonts w:ascii="標楷體" w:eastAsia="標楷體" w:hAnsi="標楷體"/>
          <w:b/>
          <w:sz w:val="24"/>
          <w:szCs w:val="24"/>
        </w:rPr>
      </w:pP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hint="eastAsia"/>
          <w:b/>
          <w:sz w:val="24"/>
          <w:szCs w:val="24"/>
        </w:rPr>
        <w:t>一、</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 xml:space="preserve">我英文能力不好，要如何準備考試？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A1：其實大部分的考生英文都不太好，所以不用太擔心。但英文不好要如何</w:t>
      </w:r>
      <w:proofErr w:type="gramStart"/>
      <w:r w:rsidRPr="001A53F1">
        <w:rPr>
          <w:rFonts w:ascii="標楷體" w:eastAsia="標楷體" w:hAnsi="標楷體"/>
          <w:b/>
          <w:sz w:val="24"/>
          <w:szCs w:val="24"/>
        </w:rPr>
        <w:t>拿分呢</w:t>
      </w:r>
      <w:proofErr w:type="gramEnd"/>
      <w:r w:rsidRPr="001A53F1">
        <w:rPr>
          <w:rFonts w:ascii="標楷體" w:eastAsia="標楷體" w:hAnsi="標楷體"/>
          <w:b/>
          <w:sz w:val="24"/>
          <w:szCs w:val="24"/>
        </w:rPr>
        <w:t>? 不是要讓你放棄這一科，基本分數還是要拿到，補習班老師教的常考的單字文法片語，你一樣要背，老師抓的重點一樣要</w:t>
      </w:r>
      <w:proofErr w:type="gramStart"/>
      <w:r w:rsidRPr="001A53F1">
        <w:rPr>
          <w:rFonts w:ascii="標楷體" w:eastAsia="標楷體" w:hAnsi="標楷體"/>
          <w:b/>
          <w:sz w:val="24"/>
          <w:szCs w:val="24"/>
        </w:rPr>
        <w:t>唸</w:t>
      </w:r>
      <w:proofErr w:type="gramEnd"/>
      <w:r w:rsidRPr="001A53F1">
        <w:rPr>
          <w:rFonts w:ascii="標楷體" w:eastAsia="標楷體" w:hAnsi="標楷體"/>
          <w:b/>
          <w:sz w:val="24"/>
          <w:szCs w:val="24"/>
        </w:rPr>
        <w:t xml:space="preserve">，只是不用再額外多花時間在這一科上作加強，把基本分數掌握住就好。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A2：其實英文科目在考試的比重不算太高，所以不用太擔心。但補習班老師叮嚀的常考的</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部分還是要背起來，把該拿到的基本分數拿到就好，其他的專業科目就要多作加強拉高分數以彌補英文的不足，上榜關鍵就取決於其他專業科目了。</w:t>
      </w:r>
    </w:p>
    <w:p w:rsidR="00EC7762" w:rsidRPr="001A53F1" w:rsidRDefault="00EC7762" w:rsidP="00EC7762">
      <w:pPr>
        <w:spacing w:line="220" w:lineRule="auto"/>
        <w:rPr>
          <w:rFonts w:ascii="標楷體" w:eastAsia="標楷體" w:hAnsi="標楷體"/>
          <w:b/>
          <w:sz w:val="24"/>
          <w:szCs w:val="24"/>
        </w:rPr>
      </w:pP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hint="eastAsia"/>
          <w:b/>
          <w:sz w:val="24"/>
          <w:szCs w:val="24"/>
        </w:rPr>
        <w:t>二、</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 xml:space="preserve">堂數比其他補習班少…。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A1：來補習班上課的目的是為了上榜，重點不是在比較課程堂數的多寡，而是要能針對命</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題方向，上到符合您所準備的考試的範圍及重點，抓得住考試重點才是最重要的，不是要上一堆有的沒有的。補習班的作法就是要用最有效率的方式及時間把常考的會考的都教給您，讓您可以抓緊時間內熟練與複習，只要是能讓您上榜方式就是最好的最有效的方式。</w:t>
      </w:r>
    </w:p>
    <w:p w:rsidR="00EC7762" w:rsidRPr="001A53F1" w:rsidRDefault="00EC7762" w:rsidP="00EC7762">
      <w:pPr>
        <w:spacing w:line="220" w:lineRule="auto"/>
        <w:rPr>
          <w:rFonts w:ascii="標楷體" w:eastAsia="標楷體" w:hAnsi="標楷體"/>
          <w:b/>
          <w:sz w:val="24"/>
          <w:szCs w:val="24"/>
        </w:rPr>
      </w:pPr>
    </w:p>
    <w:p w:rsidR="00EC7762" w:rsidRDefault="00EC7762" w:rsidP="00EC7762">
      <w:pPr>
        <w:spacing w:line="220" w:lineRule="auto"/>
        <w:rPr>
          <w:rFonts w:ascii="標楷體" w:eastAsia="標楷體" w:hAnsi="標楷體"/>
          <w:b/>
          <w:sz w:val="24"/>
          <w:szCs w:val="24"/>
        </w:rPr>
      </w:pPr>
      <w:r w:rsidRPr="001A53F1">
        <w:rPr>
          <w:rFonts w:ascii="標楷體" w:eastAsia="標楷體" w:hAnsi="標楷體" w:hint="eastAsia"/>
          <w:b/>
          <w:sz w:val="24"/>
          <w:szCs w:val="24"/>
        </w:rPr>
        <w:t>三、</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我</w:t>
      </w:r>
      <w:r w:rsidRPr="001A53F1">
        <w:rPr>
          <w:rFonts w:ascii="標楷體" w:eastAsia="標楷體" w:hAnsi="標楷體" w:hint="eastAsia"/>
          <w:b/>
          <w:sz w:val="24"/>
          <w:szCs w:val="24"/>
        </w:rPr>
        <w:t>得</w:t>
      </w:r>
      <w:r w:rsidRPr="001A53F1">
        <w:rPr>
          <w:rFonts w:ascii="標楷體" w:eastAsia="標楷體" w:hAnsi="標楷體"/>
          <w:b/>
          <w:sz w:val="24"/>
          <w:szCs w:val="24"/>
        </w:rPr>
        <w:t xml:space="preserve">問爸爸、媽媽…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 xml:space="preserve">A1 這是必要的，那老師教你幾句話，你回去轉達父母親說，現在工作不好找，考取公職是目前最穩定的工作，三民補習班有教我考取技巧方法，你們現贊助我補習費，考取會回報您的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A2 同學，我們都已經成年了，應該要學習決定自己的未來，如果回家跟爸</w:t>
      </w:r>
      <w:proofErr w:type="gramStart"/>
      <w:r w:rsidRPr="001A53F1">
        <w:rPr>
          <w:rFonts w:ascii="標楷體" w:eastAsia="標楷體" w:hAnsi="標楷體"/>
          <w:b/>
          <w:sz w:val="24"/>
          <w:szCs w:val="24"/>
        </w:rPr>
        <w:t>媽說要下定決心</w:t>
      </w:r>
      <w:proofErr w:type="gramEnd"/>
      <w:r w:rsidRPr="001A53F1">
        <w:rPr>
          <w:rFonts w:ascii="標楷體" w:eastAsia="標楷體" w:hAnsi="標楷體"/>
          <w:b/>
          <w:sz w:val="24"/>
          <w:szCs w:val="24"/>
        </w:rPr>
        <w:t>考上公職，而且也找到了補習班，會為自己未來堅持努力，相信爸爸媽媽也會支持贊成你，心裡也安慰著孩子終於長大了，會為自己未來打算了~</w:t>
      </w:r>
    </w:p>
    <w:p w:rsidR="00EC7762" w:rsidRPr="001A53F1" w:rsidRDefault="00EC7762" w:rsidP="00EC7762">
      <w:pPr>
        <w:spacing w:line="220" w:lineRule="auto"/>
        <w:rPr>
          <w:rFonts w:ascii="標楷體" w:eastAsia="標楷體" w:hAnsi="標楷體"/>
          <w:b/>
          <w:sz w:val="24"/>
          <w:szCs w:val="24"/>
        </w:rPr>
      </w:pP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hint="eastAsia"/>
          <w:b/>
          <w:sz w:val="24"/>
          <w:szCs w:val="24"/>
        </w:rPr>
        <w:t>四、</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有哪些考試錄取率比較高？</w:t>
      </w:r>
      <w:proofErr w:type="gramStart"/>
      <w:r w:rsidRPr="001A53F1">
        <w:rPr>
          <w:rFonts w:ascii="標楷體" w:eastAsia="標楷體" w:hAnsi="標楷體"/>
          <w:b/>
          <w:sz w:val="24"/>
          <w:szCs w:val="24"/>
        </w:rPr>
        <w:t>好考嗎</w:t>
      </w:r>
      <w:proofErr w:type="gramEnd"/>
      <w:r w:rsidRPr="001A53F1">
        <w:rPr>
          <w:rFonts w:ascii="標楷體" w:eastAsia="標楷體" w:hAnsi="標楷體"/>
          <w:b/>
          <w:sz w:val="24"/>
          <w:szCs w:val="24"/>
        </w:rPr>
        <w:t xml:space="preserve">？ </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A1依目前現況，所有公職考試應該警察是最多缺額的，</w:t>
      </w:r>
      <w:proofErr w:type="gramStart"/>
      <w:r w:rsidRPr="001A53F1">
        <w:rPr>
          <w:rFonts w:ascii="標楷體" w:eastAsia="標楷體" w:hAnsi="標楷體"/>
          <w:b/>
          <w:sz w:val="24"/>
          <w:szCs w:val="24"/>
        </w:rPr>
        <w:t>錄取錄也最高</w:t>
      </w:r>
      <w:proofErr w:type="gramEnd"/>
      <w:r w:rsidRPr="001A53F1">
        <w:rPr>
          <w:rFonts w:ascii="標楷體" w:eastAsia="標楷體" w:hAnsi="標楷體"/>
          <w:b/>
          <w:sz w:val="24"/>
          <w:szCs w:val="24"/>
        </w:rPr>
        <w:t>，且可以搭配8月份的司法特考四等監所管理員一起準備， 上榜機會相對比較高，也因為沒有相關科系，所有同學都是重頭</w:t>
      </w:r>
      <w:proofErr w:type="gramStart"/>
      <w:r w:rsidRPr="001A53F1">
        <w:rPr>
          <w:rFonts w:ascii="標楷體" w:eastAsia="標楷體" w:hAnsi="標楷體"/>
          <w:b/>
          <w:sz w:val="24"/>
          <w:szCs w:val="24"/>
        </w:rPr>
        <w:t>唸</w:t>
      </w:r>
      <w:proofErr w:type="gramEnd"/>
      <w:r w:rsidRPr="001A53F1">
        <w:rPr>
          <w:rFonts w:ascii="標楷體" w:eastAsia="標楷體" w:hAnsi="標楷體"/>
          <w:b/>
          <w:sz w:val="24"/>
          <w:szCs w:val="24"/>
        </w:rPr>
        <w:t>起，是個很公平競爭的考試，只要花時間熟讀，就有機會上榜，所以警察是你最佳的選擇！</w:t>
      </w:r>
    </w:p>
    <w:p w:rsidR="00EC7762" w:rsidRPr="001A53F1" w:rsidRDefault="00EC7762" w:rsidP="00EC7762">
      <w:pPr>
        <w:spacing w:line="220" w:lineRule="auto"/>
        <w:rPr>
          <w:rFonts w:ascii="標楷體" w:eastAsia="標楷體" w:hAnsi="標楷體"/>
          <w:b/>
          <w:sz w:val="24"/>
          <w:szCs w:val="24"/>
        </w:rPr>
      </w:pP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hint="eastAsia"/>
          <w:b/>
          <w:sz w:val="24"/>
          <w:szCs w:val="24"/>
        </w:rPr>
        <w:t>五、</w:t>
      </w:r>
    </w:p>
    <w:p w:rsidR="00EC7762" w:rsidRPr="001A53F1"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 xml:space="preserve">我那麼久沒有念書了，我還有辦法考上嗎？ </w:t>
      </w:r>
    </w:p>
    <w:p w:rsidR="00EC7762" w:rsidRDefault="00EC7762" w:rsidP="00EC7762">
      <w:pPr>
        <w:spacing w:line="220" w:lineRule="auto"/>
        <w:rPr>
          <w:rFonts w:ascii="標楷體" w:eastAsia="標楷體" w:hAnsi="標楷體"/>
          <w:b/>
          <w:sz w:val="24"/>
          <w:szCs w:val="24"/>
        </w:rPr>
      </w:pPr>
      <w:r w:rsidRPr="001A53F1">
        <w:rPr>
          <w:rFonts w:ascii="標楷體" w:eastAsia="標楷體" w:hAnsi="標楷體"/>
          <w:b/>
          <w:sz w:val="24"/>
          <w:szCs w:val="24"/>
        </w:rPr>
        <w:t>A1 其實在國考的過程大家都一樣沒信心！大家也是歸0開始，重點是你的決心和準備的工具效果(講故事與成功經驗)</w:t>
      </w:r>
    </w:p>
    <w:p w:rsidR="00EC7762" w:rsidRDefault="00EC7762" w:rsidP="00EC7762">
      <w:pPr>
        <w:spacing w:line="220" w:lineRule="auto"/>
        <w:rPr>
          <w:rFonts w:ascii="標楷體" w:eastAsia="標楷體" w:hAnsi="標楷體"/>
          <w:b/>
          <w:sz w:val="24"/>
          <w:szCs w:val="24"/>
        </w:rPr>
      </w:pPr>
    </w:p>
    <w:p w:rsidR="00EC7762" w:rsidRDefault="00EC7762" w:rsidP="00EC7762">
      <w:pPr>
        <w:spacing w:line="220" w:lineRule="auto"/>
        <w:rPr>
          <w:rFonts w:ascii="標楷體" w:eastAsia="標楷體" w:hAnsi="標楷體"/>
          <w:b/>
          <w:sz w:val="24"/>
          <w:szCs w:val="24"/>
        </w:rPr>
      </w:pPr>
    </w:p>
    <w:p w:rsidR="00EC7762" w:rsidRDefault="00EC7762" w:rsidP="00EC7762">
      <w:pPr>
        <w:pStyle w:val="a3"/>
        <w:spacing w:line="352" w:lineRule="exact"/>
        <w:rPr>
          <w:rFonts w:ascii="標楷體" w:eastAsia="標楷體" w:hAnsi="標楷體"/>
          <w:b/>
          <w:sz w:val="44"/>
          <w:szCs w:val="44"/>
        </w:rPr>
      </w:pPr>
    </w:p>
    <w:p w:rsidR="00EC7762" w:rsidRDefault="00EC7762" w:rsidP="00EC7762">
      <w:pPr>
        <w:pStyle w:val="a3"/>
        <w:spacing w:line="352" w:lineRule="exact"/>
        <w:rPr>
          <w:rFonts w:ascii="標楷體" w:eastAsia="標楷體" w:hAnsi="標楷體"/>
          <w:b/>
          <w:sz w:val="44"/>
          <w:szCs w:val="44"/>
        </w:rPr>
      </w:pPr>
    </w:p>
    <w:p w:rsidR="00EC7762" w:rsidRDefault="00EC7762" w:rsidP="00EC7762">
      <w:pPr>
        <w:pStyle w:val="a3"/>
        <w:spacing w:line="352" w:lineRule="exact"/>
        <w:rPr>
          <w:rFonts w:ascii="標楷體" w:eastAsia="標楷體" w:hAnsi="標楷體"/>
          <w:b/>
          <w:sz w:val="44"/>
          <w:szCs w:val="44"/>
        </w:rPr>
      </w:pPr>
    </w:p>
    <w:p w:rsidR="00EC7762" w:rsidRDefault="00EC7762" w:rsidP="00EC7762">
      <w:pPr>
        <w:pStyle w:val="a3"/>
        <w:spacing w:line="352" w:lineRule="exact"/>
        <w:rPr>
          <w:rFonts w:ascii="標楷體" w:eastAsia="標楷體" w:hAnsi="標楷體"/>
          <w:b/>
          <w:sz w:val="44"/>
          <w:szCs w:val="44"/>
        </w:rPr>
      </w:pPr>
    </w:p>
    <w:p w:rsidR="00EC7762" w:rsidRDefault="00EC7762" w:rsidP="00EC7762">
      <w:pPr>
        <w:pStyle w:val="a3"/>
        <w:spacing w:line="352" w:lineRule="exact"/>
        <w:rPr>
          <w:rFonts w:ascii="標楷體" w:eastAsia="標楷體" w:hAnsi="標楷體"/>
          <w:b/>
          <w:sz w:val="44"/>
          <w:szCs w:val="44"/>
        </w:rPr>
      </w:pPr>
    </w:p>
    <w:p w:rsidR="00EC7762" w:rsidRDefault="00EC7762" w:rsidP="00EC7762">
      <w:pPr>
        <w:pStyle w:val="a3"/>
        <w:spacing w:line="352" w:lineRule="exact"/>
        <w:rPr>
          <w:rFonts w:ascii="標楷體" w:eastAsia="標楷體" w:hAnsi="標楷體"/>
          <w:b/>
          <w:sz w:val="44"/>
          <w:szCs w:val="44"/>
        </w:rPr>
      </w:pPr>
    </w:p>
    <w:p w:rsidR="00EC7762" w:rsidRDefault="00EC7762" w:rsidP="00EC7762">
      <w:pPr>
        <w:pStyle w:val="a3"/>
        <w:spacing w:line="352" w:lineRule="exact"/>
        <w:rPr>
          <w:rFonts w:ascii="標楷體" w:eastAsia="標楷體" w:hAnsi="標楷體"/>
          <w:b/>
          <w:sz w:val="44"/>
          <w:szCs w:val="44"/>
        </w:rPr>
      </w:pPr>
    </w:p>
    <w:p w:rsidR="00EC7762" w:rsidRDefault="00EC7762" w:rsidP="00EC7762">
      <w:pPr>
        <w:pStyle w:val="a3"/>
        <w:spacing w:line="352" w:lineRule="exact"/>
        <w:rPr>
          <w:rFonts w:ascii="標楷體" w:eastAsia="標楷體" w:hAnsi="標楷體"/>
          <w:b/>
          <w:sz w:val="44"/>
          <w:szCs w:val="44"/>
        </w:rPr>
      </w:pPr>
    </w:p>
    <w:p w:rsidR="00EC7762" w:rsidRDefault="00EC7762" w:rsidP="00EC7762">
      <w:pPr>
        <w:pStyle w:val="a3"/>
        <w:spacing w:line="352" w:lineRule="exact"/>
        <w:rPr>
          <w:rFonts w:ascii="標楷體" w:eastAsia="標楷體" w:hAnsi="標楷體"/>
          <w:b/>
          <w:sz w:val="44"/>
          <w:szCs w:val="44"/>
        </w:rPr>
      </w:pPr>
      <w:r w:rsidRPr="00EC7762">
        <w:rPr>
          <w:rFonts w:ascii="標楷體" w:eastAsia="標楷體" w:hAnsi="標楷體"/>
          <w:b/>
          <w:noProof/>
          <w:sz w:val="44"/>
          <w:szCs w:val="44"/>
        </w:rPr>
        <w:drawing>
          <wp:inline distT="0" distB="0" distL="0" distR="0">
            <wp:extent cx="1969729" cy="224027"/>
            <wp:effectExtent l="0" t="0" r="0" b="0"/>
            <wp:docPr id="2" name="Image 14" descr="通用不分類_左上"/>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通用不分類_左上"/>
                    <pic:cNvPicPr/>
                  </pic:nvPicPr>
                  <pic:blipFill>
                    <a:blip r:embed="rId6" cstate="print"/>
                    <a:stretch>
                      <a:fillRect/>
                    </a:stretch>
                  </pic:blipFill>
                  <pic:spPr>
                    <a:xfrm>
                      <a:off x="0" y="0"/>
                      <a:ext cx="1969729" cy="224027"/>
                    </a:xfrm>
                    <a:prstGeom prst="rect">
                      <a:avLst/>
                    </a:prstGeom>
                  </pic:spPr>
                </pic:pic>
              </a:graphicData>
            </a:graphic>
          </wp:inline>
        </w:drawing>
      </w:r>
    </w:p>
    <w:p w:rsidR="00EC7762" w:rsidRPr="001A53F1" w:rsidRDefault="00EC7762" w:rsidP="00EC7762">
      <w:pPr>
        <w:pStyle w:val="a3"/>
        <w:spacing w:line="352" w:lineRule="exact"/>
        <w:rPr>
          <w:rFonts w:ascii="標楷體" w:eastAsia="標楷體" w:hAnsi="標楷體"/>
          <w:b/>
          <w:sz w:val="44"/>
          <w:szCs w:val="44"/>
        </w:rPr>
      </w:pPr>
      <w:r w:rsidRPr="001A53F1">
        <w:rPr>
          <w:rFonts w:ascii="標楷體" w:eastAsia="標楷體" w:hAnsi="標楷體" w:hint="eastAsia"/>
          <w:b/>
          <w:sz w:val="44"/>
          <w:szCs w:val="44"/>
        </w:rPr>
        <w:t>第三階段高普考:</w:t>
      </w:r>
    </w:p>
    <w:p w:rsidR="00EC7762" w:rsidRPr="001A53F1" w:rsidRDefault="00EC7762" w:rsidP="00EC7762">
      <w:pPr>
        <w:pStyle w:val="a3"/>
        <w:spacing w:line="352" w:lineRule="exact"/>
        <w:rPr>
          <w:rFonts w:ascii="標楷體" w:eastAsia="標楷體" w:hAnsi="標楷體"/>
          <w:b/>
          <w:sz w:val="24"/>
          <w:szCs w:val="24"/>
        </w:rPr>
      </w:pP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hint="eastAsia"/>
          <w:b/>
          <w:sz w:val="24"/>
          <w:szCs w:val="24"/>
        </w:rPr>
        <w:t>老師:</w:t>
      </w:r>
      <w:r w:rsidRPr="001A53F1">
        <w:rPr>
          <w:rFonts w:ascii="標楷體" w:eastAsia="標楷體" w:hAnsi="標楷體"/>
          <w:b/>
          <w:sz w:val="24"/>
          <w:szCs w:val="24"/>
        </w:rPr>
        <w:t xml:space="preserve">那一般行政考科考什麼?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共同科目 :國文 (測驗 作文 ) + 英文&amp;法學知識(憲法 法學緒論)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專業科目:行政學 行政法 政治學 公共政策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三等考試題型 :行政學、行政法這兩科是考選擇+申論 ，其他科目是申論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四等題型: 行政學、行政法 全考選擇，</w:t>
      </w:r>
      <w:proofErr w:type="gramStart"/>
      <w:r w:rsidRPr="001A53F1">
        <w:rPr>
          <w:rFonts w:ascii="標楷體" w:eastAsia="標楷體" w:hAnsi="標楷體"/>
          <w:b/>
          <w:sz w:val="24"/>
          <w:szCs w:val="24"/>
        </w:rPr>
        <w:t>其他考</w:t>
      </w:r>
      <w:proofErr w:type="gramEnd"/>
      <w:r w:rsidRPr="001A53F1">
        <w:rPr>
          <w:rFonts w:ascii="標楷體" w:eastAsia="標楷體" w:hAnsi="標楷體"/>
          <w:b/>
          <w:sz w:val="24"/>
          <w:szCs w:val="24"/>
        </w:rPr>
        <w:t xml:space="preserve">選擇+申論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五等題型 : 全考選擇題 !所以三等含</w:t>
      </w:r>
      <w:proofErr w:type="gramStart"/>
      <w:r w:rsidRPr="001A53F1">
        <w:rPr>
          <w:rFonts w:ascii="標楷體" w:eastAsia="標楷體" w:hAnsi="標楷體"/>
          <w:b/>
          <w:sz w:val="24"/>
          <w:szCs w:val="24"/>
        </w:rPr>
        <w:t>括</w:t>
      </w:r>
      <w:proofErr w:type="gramEnd"/>
      <w:r w:rsidRPr="001A53F1">
        <w:rPr>
          <w:rFonts w:ascii="標楷體" w:eastAsia="標楷體" w:hAnsi="標楷體"/>
          <w:b/>
          <w:sz w:val="24"/>
          <w:szCs w:val="24"/>
        </w:rPr>
        <w:t>四五等，只要你把這些科目念完，拿到錄取分數 高考65-68 分就能夠考上了 老師這樣說 你聽得懂嗎? 可以理解嗎? 這樣對考試的部</w:t>
      </w:r>
      <w:r w:rsidRPr="001A53F1">
        <w:rPr>
          <w:rFonts w:ascii="標楷體" w:eastAsia="標楷體" w:hAnsi="標楷體" w:hint="eastAsia"/>
          <w:b/>
          <w:sz w:val="24"/>
          <w:szCs w:val="24"/>
        </w:rPr>
        <w:t>分</w:t>
      </w:r>
      <w:r w:rsidRPr="001A53F1">
        <w:rPr>
          <w:rFonts w:ascii="標楷體" w:eastAsia="標楷體" w:hAnsi="標楷體"/>
          <w:b/>
          <w:sz w:val="24"/>
          <w:szCs w:val="24"/>
        </w:rPr>
        <w:t>清楚嗎?</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老師: XX老師剛剛和你解釋考試的部分，沒有問題吧 聽得懂嗎?我們在確定一次 我</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們準備三等考試含</w:t>
      </w:r>
      <w:proofErr w:type="gramStart"/>
      <w:r w:rsidRPr="001A53F1">
        <w:rPr>
          <w:rFonts w:ascii="標楷體" w:eastAsia="標楷體" w:hAnsi="標楷體"/>
          <w:b/>
          <w:sz w:val="24"/>
          <w:szCs w:val="24"/>
        </w:rPr>
        <w:t>括</w:t>
      </w:r>
      <w:proofErr w:type="gramEnd"/>
      <w:r w:rsidRPr="001A53F1">
        <w:rPr>
          <w:rFonts w:ascii="標楷體" w:eastAsia="標楷體" w:hAnsi="標楷體"/>
          <w:b/>
          <w:sz w:val="24"/>
          <w:szCs w:val="24"/>
        </w:rPr>
        <w:t>四五等主要以三等為主。 類科部分選擇一般行政，考試的部分就是年初初考、年中高普考、年底地方特考，一年可以考四次、 兩年八次、三年十二次 ，所以老師為什麼一直強調這個!因為考試機會很多! 老師問你</w:t>
      </w:r>
      <w:proofErr w:type="gramStart"/>
      <w:r w:rsidRPr="001A53F1">
        <w:rPr>
          <w:rFonts w:ascii="標楷體" w:eastAsia="標楷體" w:hAnsi="標楷體"/>
          <w:b/>
          <w:sz w:val="24"/>
          <w:szCs w:val="24"/>
        </w:rPr>
        <w:t>唷</w:t>
      </w:r>
      <w:proofErr w:type="gramEnd"/>
      <w:r w:rsidRPr="001A53F1">
        <w:rPr>
          <w:rFonts w:ascii="標楷體" w:eastAsia="標楷體" w:hAnsi="標楷體"/>
          <w:b/>
          <w:sz w:val="24"/>
          <w:szCs w:val="24"/>
        </w:rPr>
        <w:t>~你自己</w:t>
      </w:r>
      <w:r w:rsidRPr="001A53F1">
        <w:rPr>
          <w:rFonts w:ascii="標楷體" w:eastAsia="標楷體" w:hAnsi="標楷體" w:hint="eastAsia"/>
          <w:b/>
          <w:sz w:val="24"/>
          <w:szCs w:val="24"/>
        </w:rPr>
        <w:t>有</w:t>
      </w:r>
      <w:r w:rsidRPr="001A53F1">
        <w:rPr>
          <w:rFonts w:ascii="標楷體" w:eastAsia="標楷體" w:hAnsi="標楷體"/>
          <w:b/>
          <w:sz w:val="24"/>
          <w:szCs w:val="24"/>
        </w:rPr>
        <w:t xml:space="preserve">沒有打算準備多久? 同學: </w:t>
      </w:r>
      <w:proofErr w:type="gramStart"/>
      <w:r w:rsidRPr="001A53F1">
        <w:rPr>
          <w:rFonts w:ascii="標楷體" w:eastAsia="標楷體" w:hAnsi="標楷體"/>
          <w:b/>
          <w:sz w:val="24"/>
          <w:szCs w:val="24"/>
        </w:rPr>
        <w:t>想說花半</w:t>
      </w:r>
      <w:proofErr w:type="gramEnd"/>
      <w:r w:rsidRPr="001A53F1">
        <w:rPr>
          <w:rFonts w:ascii="標楷體" w:eastAsia="標楷體" w:hAnsi="標楷體"/>
          <w:b/>
          <w:sz w:val="24"/>
          <w:szCs w:val="24"/>
        </w:rPr>
        <w:t xml:space="preserve">年的時間應該可以 老師: </w:t>
      </w:r>
      <w:proofErr w:type="gramStart"/>
      <w:r w:rsidRPr="001A53F1">
        <w:rPr>
          <w:rFonts w:ascii="標楷體" w:eastAsia="標楷體" w:hAnsi="標楷體"/>
          <w:b/>
          <w:sz w:val="24"/>
          <w:szCs w:val="24"/>
        </w:rPr>
        <w:t>半年嗎</w:t>
      </w:r>
      <w:proofErr w:type="gramEnd"/>
      <w:r w:rsidRPr="001A53F1">
        <w:rPr>
          <w:rFonts w:ascii="標楷體" w:eastAsia="標楷體" w:hAnsi="標楷體"/>
          <w:b/>
          <w:sz w:val="24"/>
          <w:szCs w:val="24"/>
        </w:rPr>
        <w:t xml:space="preserve">? 從小到大你有聽說過有人半年會考上的嗎? 同學:就試試看摟!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老師:試試看其實也代表你可能不是很有把握~平均</w:t>
      </w:r>
      <w:proofErr w:type="gramStart"/>
      <w:r w:rsidRPr="001A53F1">
        <w:rPr>
          <w:rFonts w:ascii="標楷體" w:eastAsia="標楷體" w:hAnsi="標楷體"/>
          <w:b/>
          <w:sz w:val="24"/>
          <w:szCs w:val="24"/>
        </w:rPr>
        <w:t>考選部的統計</w:t>
      </w:r>
      <w:proofErr w:type="gramEnd"/>
      <w:r w:rsidRPr="001A53F1">
        <w:rPr>
          <w:rFonts w:ascii="標楷體" w:eastAsia="標楷體" w:hAnsi="標楷體"/>
          <w:b/>
          <w:sz w:val="24"/>
          <w:szCs w:val="24"/>
        </w:rPr>
        <w:t>考上的平均在3.8次左右，不代表你考3.8次才會考上， 老師建議你最合理的時間大概平均10-12個月左右，所以老師建議你抓一到兩年的時間! 這兩年認真做準備 去檢視你這過程中分數可以拿到多少? 有可能你今天到非常低 ，代表公職考試不適合你， 但如果你分數差一點我們就要找出弱項，考試一定會有</w:t>
      </w:r>
      <w:proofErr w:type="gramStart"/>
      <w:r w:rsidRPr="001A53F1">
        <w:rPr>
          <w:rFonts w:ascii="標楷體" w:eastAsia="標楷體" w:hAnsi="標楷體"/>
          <w:b/>
          <w:sz w:val="24"/>
          <w:szCs w:val="24"/>
        </w:rPr>
        <w:t>強科弱科</w:t>
      </w:r>
      <w:proofErr w:type="gramEnd"/>
      <w:r w:rsidRPr="001A53F1">
        <w:rPr>
          <w:rFonts w:ascii="標楷體" w:eastAsia="標楷體" w:hAnsi="標楷體"/>
          <w:b/>
          <w:sz w:val="24"/>
          <w:szCs w:val="24"/>
        </w:rPr>
        <w:t>，主要</w:t>
      </w:r>
      <w:proofErr w:type="gramStart"/>
      <w:r w:rsidRPr="001A53F1">
        <w:rPr>
          <w:rFonts w:ascii="標楷體" w:eastAsia="標楷體" w:hAnsi="標楷體"/>
          <w:b/>
          <w:sz w:val="24"/>
          <w:szCs w:val="24"/>
        </w:rPr>
        <w:t>要把弱科</w:t>
      </w:r>
      <w:proofErr w:type="gramEnd"/>
      <w:r w:rsidRPr="001A53F1">
        <w:rPr>
          <w:rFonts w:ascii="標楷體" w:eastAsia="標楷體" w:hAnsi="標楷體"/>
          <w:b/>
          <w:sz w:val="24"/>
          <w:szCs w:val="24"/>
        </w:rPr>
        <w:t xml:space="preserve">分數補足上來， 這樣可以理解嗎? 因為能不能考上都在於?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同學: 我看不看</w:t>
      </w:r>
      <w:proofErr w:type="gramStart"/>
      <w:r w:rsidRPr="001A53F1">
        <w:rPr>
          <w:rFonts w:ascii="標楷體" w:eastAsia="標楷體" w:hAnsi="標楷體"/>
          <w:b/>
          <w:sz w:val="24"/>
          <w:szCs w:val="24"/>
        </w:rPr>
        <w:t>的懂跟會</w:t>
      </w:r>
      <w:proofErr w:type="gramEnd"/>
      <w:r w:rsidRPr="001A53F1">
        <w:rPr>
          <w:rFonts w:ascii="標楷體" w:eastAsia="標楷體" w:hAnsi="標楷體"/>
          <w:b/>
          <w:sz w:val="24"/>
          <w:szCs w:val="24"/>
        </w:rPr>
        <w:t xml:space="preserve">不會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老師: 其實看中文大家都看得懂，授課老師也都很會教~但是為什麼還是考不好?回顧回來</w:t>
      </w:r>
      <w:proofErr w:type="gramStart"/>
      <w:r w:rsidRPr="001A53F1">
        <w:rPr>
          <w:rFonts w:ascii="標楷體" w:eastAsia="標楷體" w:hAnsi="標楷體"/>
          <w:b/>
          <w:sz w:val="24"/>
          <w:szCs w:val="24"/>
        </w:rPr>
        <w:t>最</w:t>
      </w:r>
      <w:proofErr w:type="gramEnd"/>
      <w:r w:rsidRPr="001A53F1">
        <w:rPr>
          <w:rFonts w:ascii="標楷體" w:eastAsia="標楷體" w:hAnsi="標楷體"/>
          <w:b/>
          <w:sz w:val="24"/>
          <w:szCs w:val="24"/>
        </w:rPr>
        <w:t>重點的是考試分數麻!就是你有沒有拿到考試分數 平均大概65-68分考上 花大概12個月 做一個基礎的循環 ，對你</w:t>
      </w:r>
      <w:proofErr w:type="gramStart"/>
      <w:r w:rsidRPr="001A53F1">
        <w:rPr>
          <w:rFonts w:ascii="標楷體" w:eastAsia="標楷體" w:hAnsi="標楷體"/>
          <w:b/>
          <w:sz w:val="24"/>
          <w:szCs w:val="24"/>
        </w:rPr>
        <w:t>來說會比較</w:t>
      </w:r>
      <w:proofErr w:type="gramEnd"/>
      <w:r w:rsidRPr="001A53F1">
        <w:rPr>
          <w:rFonts w:ascii="標楷體" w:eastAsia="標楷體" w:hAnsi="標楷體"/>
          <w:b/>
          <w:sz w:val="24"/>
          <w:szCs w:val="24"/>
        </w:rPr>
        <w:t xml:space="preserve">好 以現在的時間 你有打算什麼時候開始做準備嗎?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同學: 恩..年底吧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老師: XX 你為什麼要年底?難道公職考試要看日子?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同事: 最近比較常出差阿</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老師:所以你想說年底再做準備，那你9-12月的時間加減念你覺得好嗎?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同學: 應該也是可以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老師: 對麻!從小到大我們知道準備的時間越長累積的分數會越高，前提之下是要有唸書 ，所以老師鼓勵你如果現在開始準備就可以先去準備1月份的初考，念得完當目標! 念不完當模擬考! 考完</w:t>
      </w:r>
      <w:proofErr w:type="gramStart"/>
      <w:r w:rsidRPr="001A53F1">
        <w:rPr>
          <w:rFonts w:ascii="標楷體" w:eastAsia="標楷體" w:hAnsi="標楷體"/>
          <w:b/>
          <w:sz w:val="24"/>
          <w:szCs w:val="24"/>
        </w:rPr>
        <w:t>找出弱科</w:t>
      </w:r>
      <w:proofErr w:type="gramEnd"/>
      <w:r w:rsidRPr="001A53F1">
        <w:rPr>
          <w:rFonts w:ascii="標楷體" w:eastAsia="標楷體" w:hAnsi="標楷體"/>
          <w:b/>
          <w:sz w:val="24"/>
          <w:szCs w:val="24"/>
        </w:rPr>
        <w:t>，目標放在明年七月的高普考~ 那我講過了 現在9月到明年7月剛好10個月時間，所以10個月去衝刺一個考試目標最剛好 ，老師和你溝通我們現在先念</w:t>
      </w:r>
      <w:proofErr w:type="gramStart"/>
      <w:r w:rsidRPr="001A53F1">
        <w:rPr>
          <w:rFonts w:ascii="標楷體" w:eastAsia="標楷體" w:hAnsi="標楷體"/>
          <w:b/>
          <w:sz w:val="24"/>
          <w:szCs w:val="24"/>
        </w:rPr>
        <w:t>1月當模考</w:t>
      </w:r>
      <w:proofErr w:type="gramEnd"/>
      <w:r w:rsidRPr="001A53F1">
        <w:rPr>
          <w:rFonts w:ascii="標楷體" w:eastAsia="標楷體" w:hAnsi="標楷體"/>
          <w:b/>
          <w:sz w:val="24"/>
          <w:szCs w:val="24"/>
        </w:rPr>
        <w:t xml:space="preserve">7月當目標，這樣好不好?你自己有沒有打算用怎樣的工作或方式來去做公職考試?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同學: 恩...其實有在想要不要買書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老師: 很棒啊!你至少會想用書用準備~ 很多人考試連書都不買， 就想說考考看猜猜看，如果猜得到那就可以去彩券行猜中獎號碼了!當然這是開玩笑~ 老師是想說工具的選擇非常重要，老師和你做一個簡單的分析，工具選擇大概分兩種</w:t>
      </w:r>
      <w:proofErr w:type="gramStart"/>
      <w:r w:rsidRPr="001A53F1">
        <w:rPr>
          <w:rFonts w:ascii="標楷體" w:eastAsia="標楷體" w:hAnsi="標楷體"/>
          <w:b/>
          <w:sz w:val="24"/>
          <w:szCs w:val="24"/>
        </w:rPr>
        <w:t>一個叫書</w:t>
      </w:r>
      <w:proofErr w:type="gramEnd"/>
      <w:r w:rsidRPr="001A53F1">
        <w:rPr>
          <w:rFonts w:ascii="標楷體" w:eastAsia="標楷體" w:hAnsi="標楷體"/>
          <w:b/>
          <w:sz w:val="24"/>
          <w:szCs w:val="24"/>
        </w:rPr>
        <w:t>， 一個叫做補習，第三種就是猜~ 那以書和來說，你剛有說你比較想用書，沒關西也</w:t>
      </w:r>
      <w:proofErr w:type="gramStart"/>
      <w:r w:rsidRPr="001A53F1">
        <w:rPr>
          <w:rFonts w:ascii="標楷體" w:eastAsia="標楷體" w:hAnsi="標楷體"/>
          <w:b/>
          <w:sz w:val="24"/>
          <w:szCs w:val="24"/>
        </w:rPr>
        <w:t>很</w:t>
      </w:r>
      <w:proofErr w:type="gramEnd"/>
      <w:r w:rsidRPr="001A53F1">
        <w:rPr>
          <w:rFonts w:ascii="標楷體" w:eastAsia="標楷體" w:hAnsi="標楷體"/>
          <w:b/>
          <w:sz w:val="24"/>
          <w:szCs w:val="24"/>
        </w:rPr>
        <w:t>棒! 可是我們必須知道如果書的狀況，如果書可以解決你的問題那就用書， 如果沒辦法 老師建議你就上課，書就是花比較少的錢，但相對花比較多的時間，補習就是花一些</w:t>
      </w:r>
      <w:proofErr w:type="gramStart"/>
      <w:r w:rsidRPr="001A53F1">
        <w:rPr>
          <w:rFonts w:ascii="標楷體" w:eastAsia="標楷體" w:hAnsi="標楷體"/>
          <w:b/>
          <w:sz w:val="24"/>
          <w:szCs w:val="24"/>
        </w:rPr>
        <w:t>些</w:t>
      </w:r>
      <w:proofErr w:type="gramEnd"/>
      <w:r w:rsidRPr="001A53F1">
        <w:rPr>
          <w:rFonts w:ascii="標楷體" w:eastAsia="標楷體" w:hAnsi="標楷體"/>
          <w:b/>
          <w:sz w:val="24"/>
          <w:szCs w:val="24"/>
        </w:rPr>
        <w:t>錢，但是可以節省念書的時間 !那書會遇到什麼問題 第一你看不懂的</w:t>
      </w:r>
      <w:r w:rsidRPr="001A53F1">
        <w:rPr>
          <w:rFonts w:ascii="標楷體" w:eastAsia="標楷體" w:hAnsi="標楷體"/>
          <w:b/>
          <w:sz w:val="24"/>
          <w:szCs w:val="24"/>
        </w:rPr>
        <w:lastRenderedPageBreak/>
        <w:t xml:space="preserve">時候怎麼辦? </w:t>
      </w:r>
      <w:proofErr w:type="gramStart"/>
      <w:r w:rsidRPr="001A53F1">
        <w:rPr>
          <w:rFonts w:ascii="標楷體" w:eastAsia="標楷體" w:hAnsi="標楷體"/>
          <w:b/>
          <w:sz w:val="24"/>
          <w:szCs w:val="24"/>
        </w:rPr>
        <w:t>第二考科裡</w:t>
      </w:r>
      <w:proofErr w:type="gramEnd"/>
      <w:r w:rsidRPr="001A53F1">
        <w:rPr>
          <w:rFonts w:ascii="標楷體" w:eastAsia="標楷體" w:hAnsi="標楷體"/>
          <w:b/>
          <w:sz w:val="24"/>
          <w:szCs w:val="24"/>
        </w:rPr>
        <w:t>會有學科和法科，法條會更新~ 那更新的時候你要怎麼辦?上網找?很辛苦耶!尤其法科更新的部分更會出題~你試想如果你是出題老師</w:t>
      </w:r>
      <w:proofErr w:type="gramStart"/>
      <w:r w:rsidRPr="001A53F1">
        <w:rPr>
          <w:rFonts w:ascii="標楷體" w:eastAsia="標楷體" w:hAnsi="標楷體"/>
          <w:b/>
          <w:sz w:val="24"/>
          <w:szCs w:val="24"/>
        </w:rPr>
        <w:t>你考新的</w:t>
      </w:r>
      <w:proofErr w:type="gramEnd"/>
      <w:r w:rsidRPr="001A53F1">
        <w:rPr>
          <w:rFonts w:ascii="標楷體" w:eastAsia="標楷體" w:hAnsi="標楷體"/>
          <w:b/>
          <w:sz w:val="24"/>
          <w:szCs w:val="24"/>
        </w:rPr>
        <w:t>還舊的? 第三你遇到問題的時候怎麼辦? 有沒有人可以問? 要在網路提問也不容易，遇到問題解決問題，你先把範圍內容解決自然而然分數才會解決。 最後你希望的是去考試還是考上 ?我們來的目的就是要考試 ，老師問你能夠考上的關鍵是什麼? 是不是分數? 那怎樣會有分數?那就是上課! 授課老師可以掌握到會考的範圍和內容你才會有分數~ 對吧 !那你自己買書念，你有辦法掌握到會考的內容嗎? 第一頁看到最後一頁是不是很多都忘了! 是不是有可能掌握不到範圍和重點!這就是為什麼大部分同學都透過補習班來做協助這樣可以理解嗎?與其要很辛苦的做準備，或是我相信你應該只是考慮在預算的問題，</w:t>
      </w:r>
      <w:proofErr w:type="gramStart"/>
      <w:r w:rsidRPr="001A53F1">
        <w:rPr>
          <w:rFonts w:ascii="標楷體" w:eastAsia="標楷體" w:hAnsi="標楷體"/>
          <w:b/>
          <w:sz w:val="24"/>
          <w:szCs w:val="24"/>
        </w:rPr>
        <w:t>怕花了</w:t>
      </w:r>
      <w:proofErr w:type="gramEnd"/>
      <w:r w:rsidRPr="001A53F1">
        <w:rPr>
          <w:rFonts w:ascii="標楷體" w:eastAsia="標楷體" w:hAnsi="標楷體"/>
          <w:b/>
          <w:sz w:val="24"/>
          <w:szCs w:val="24"/>
        </w:rPr>
        <w:t xml:space="preserve">錢和時間沒考上 ，但是如果你沒有實際執行，你怎麼知道不會考上? 所以老師鼓勵你透過老師上課幫你分析解釋，告訴你會考的範圍和內容，讓你可以輕鬆的去準備考試，你覺得這樣好不好?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同學: 這樣好像不錯</w:t>
      </w:r>
      <w:proofErr w:type="gramStart"/>
      <w:r w:rsidRPr="001A53F1">
        <w:rPr>
          <w:rFonts w:ascii="標楷體" w:eastAsia="標楷體" w:hAnsi="標楷體"/>
          <w:b/>
          <w:sz w:val="24"/>
          <w:szCs w:val="24"/>
        </w:rPr>
        <w:t>耶</w:t>
      </w:r>
      <w:proofErr w:type="gramEnd"/>
      <w:r w:rsidRPr="001A53F1">
        <w:rPr>
          <w:rFonts w:ascii="標楷體" w:eastAsia="標楷體" w:hAnsi="標楷體"/>
          <w:b/>
          <w:sz w:val="24"/>
          <w:szCs w:val="24"/>
        </w:rPr>
        <w:t xml:space="preserve">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老師: 好，課程的部分為兩種面授和函授~你大概都幾點下班?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同學: 我5點下班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老師: 你都5點下班</w:t>
      </w:r>
      <w:proofErr w:type="gramStart"/>
      <w:r w:rsidRPr="001A53F1">
        <w:rPr>
          <w:rFonts w:ascii="標楷體" w:eastAsia="標楷體" w:hAnsi="標楷體"/>
          <w:b/>
          <w:sz w:val="24"/>
          <w:szCs w:val="24"/>
        </w:rPr>
        <w:t>唷</w:t>
      </w:r>
      <w:proofErr w:type="gramEnd"/>
      <w:r w:rsidRPr="001A53F1">
        <w:rPr>
          <w:rFonts w:ascii="標楷體" w:eastAsia="標楷體" w:hAnsi="標楷體"/>
          <w:b/>
          <w:sz w:val="24"/>
          <w:szCs w:val="24"/>
        </w:rPr>
        <w:t>? 很棒耶! 現在5點下班的人</w:t>
      </w:r>
      <w:proofErr w:type="gramStart"/>
      <w:r w:rsidRPr="001A53F1">
        <w:rPr>
          <w:rFonts w:ascii="標楷體" w:eastAsia="標楷體" w:hAnsi="標楷體"/>
          <w:b/>
          <w:sz w:val="24"/>
          <w:szCs w:val="24"/>
        </w:rPr>
        <w:t>不多阿</w:t>
      </w:r>
      <w:proofErr w:type="gramEnd"/>
      <w:r w:rsidRPr="001A53F1">
        <w:rPr>
          <w:rFonts w:ascii="標楷體" w:eastAsia="標楷體" w:hAnsi="標楷體"/>
          <w:b/>
          <w:sz w:val="24"/>
          <w:szCs w:val="24"/>
        </w:rPr>
        <w:t>~5點下班剛好!你平常晚上時間都在幹嘛?如果說運動時間以外撥一點時間出來準備考試好不好? 運動也很重要身體健康很重要~ 撥一半時間來做考試準備，讓自己外來和生活更穩定，所以老師鼓勵你用面授來去做準備，因為從小到大我們都沉澱在讀書的氛圍你才會認真準備考試!有學校教室老師同學有課桌椅還有鞭子~ 你就會想說認真念書! 所以面授就是按照補習班上課進度 按表操課來上課， 另外面授的部分除了面授老師會再幫搭配一套雲端課程去做準備，讓你課前預習然後課中透過面授去學習 ，課後還可以用雲端可以複習，達到三倍的效果 這樣可以理解嗎?所以老師鼓勵你可以用面授去準備，最直接也最能夠讓自己沒有太多的障礙， 搭配老師上課的教材包含你遇到問題你也能做提問， 這樣的安排我們在平日晚上1840-2140上課， 如果你還有聽不懂的地方我可也可透過補課系統讓你補課，</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這樣會讓你達到事半功倍，OK? 老師讓你看一下面授課表時間看有沒有什麼問題?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老師: 家裡應該有</w:t>
      </w:r>
      <w:proofErr w:type="gramStart"/>
      <w:r w:rsidRPr="001A53F1">
        <w:rPr>
          <w:rFonts w:ascii="標楷體" w:eastAsia="標楷體" w:hAnsi="標楷體"/>
          <w:b/>
          <w:sz w:val="24"/>
          <w:szCs w:val="24"/>
        </w:rPr>
        <w:t>筆電或桌機</w:t>
      </w:r>
      <w:proofErr w:type="gramEnd"/>
      <w:r w:rsidRPr="001A53F1">
        <w:rPr>
          <w:rFonts w:ascii="標楷體" w:eastAsia="標楷體" w:hAnsi="標楷體"/>
          <w:b/>
          <w:sz w:val="24"/>
          <w:szCs w:val="24"/>
        </w:rPr>
        <w:t>? 那雲端的部分都可以用任何裝置有網路都能觀看， 那沒有次數的限制 ，你都可以一直看!</w:t>
      </w:r>
      <w:proofErr w:type="gramStart"/>
      <w:r w:rsidRPr="001A53F1">
        <w:rPr>
          <w:rFonts w:ascii="標楷體" w:eastAsia="標楷體" w:hAnsi="標楷體"/>
          <w:b/>
          <w:sz w:val="24"/>
          <w:szCs w:val="24"/>
        </w:rPr>
        <w:t>記得記得記得</w:t>
      </w:r>
      <w:proofErr w:type="gramEnd"/>
      <w:r w:rsidRPr="001A53F1">
        <w:rPr>
          <w:rFonts w:ascii="標楷體" w:eastAsia="標楷體" w:hAnsi="標楷體"/>
          <w:b/>
          <w:sz w:val="24"/>
          <w:szCs w:val="24"/>
        </w:rPr>
        <w:t>老師要和你說兩個重點 ，一遇到問題一定要做提問， 二申論題很重要你在寫完一定要記得送交給補習班老</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師做批改，這樣子你才會更容易更進步，那老師這樣就幫你這樣的建議用面授的部分+雲端課程+搭配老師上課教材，以及問題發問的服務批改補課的服務OK嗎? 這樣老師和你講一下 網路上的價格大概是4.58W這樣的學費對你會不會很吃</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力? 同學: 有一點耶!</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老師: 有一點吼?你自己有沒有抓一個預算或是有什麼想法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同學: 大概3.4萬吧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老師: 老師跟你說，這其實就是行情價~行情價就是大概高考的價格，甚至其他補習班有些學費超過行情價的也很多，但我們目前還有做活動4.58W的部分，可以搭配近期的活動可以幫你扣3K就4.28W!! 這個費用非常低! 這費用你也不用擔心， 除了費用以外補習班能夠提供你怎麼樣的協助考上最重要 考上第一個月薪水就回來了 ，所以4.28W的部分還OK嗎?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同學: 可以4W以下嗎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老師:這樣好了，課程你還沒有聽過~課程的部分先讓你試聽一下，可以先看一下課程內容及實際可以給你的幫助，老師也在幫你做個費用上的爭取，你先試聽一下課程。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(拿起電話)</w:t>
      </w:r>
      <w:r w:rsidRPr="001A53F1">
        <w:rPr>
          <w:rFonts w:ascii="標楷體" w:eastAsia="標楷體" w:hAnsi="標楷體" w:hint="eastAsia"/>
          <w:b/>
          <w:sz w:val="24"/>
          <w:szCs w:val="24"/>
        </w:rPr>
        <w:t>~~</w:t>
      </w:r>
      <w:r w:rsidRPr="001A53F1">
        <w:rPr>
          <w:rFonts w:ascii="標楷體" w:eastAsia="標楷體" w:hAnsi="標楷體"/>
          <w:b/>
          <w:sz w:val="24"/>
          <w:szCs w:val="24"/>
        </w:rPr>
        <w:t xml:space="preserve">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那個主任，我們現場有個學生，他想準備公職考試， 我覺得我們可以幫他~ 他之後也可以幫我們</w:t>
      </w:r>
      <w:r w:rsidRPr="001A53F1">
        <w:rPr>
          <w:rFonts w:ascii="標楷體" w:eastAsia="標楷體" w:hAnsi="標楷體"/>
          <w:b/>
          <w:sz w:val="24"/>
          <w:szCs w:val="24"/>
        </w:rPr>
        <w:lastRenderedPageBreak/>
        <w:t xml:space="preserve">製作考上的榜單，我們可不可以再給他一些優惠? XX~老師和你說 4W以下真的沒有辦法， 那真的是不可能的價格，還是你要現場報名?今天可以決定沒問題吧? 老師在幫你做1K的折扣4.18W，這已經是最低的費用了，對了~ 你的學費是自己出還是家人贊助? </w:t>
      </w:r>
    </w:p>
    <w:p w:rsidR="00EC7762" w:rsidRPr="001A53F1" w:rsidRDefault="00EC7762" w:rsidP="00EC7762">
      <w:pPr>
        <w:pStyle w:val="a3"/>
        <w:spacing w:line="352" w:lineRule="exact"/>
        <w:rPr>
          <w:rFonts w:ascii="標楷體" w:eastAsia="標楷體" w:hAnsi="標楷體"/>
          <w:b/>
          <w:sz w:val="24"/>
          <w:szCs w:val="24"/>
        </w:rPr>
      </w:pPr>
      <w:r w:rsidRPr="001A53F1">
        <w:rPr>
          <w:rFonts w:ascii="標楷體" w:eastAsia="標楷體" w:hAnsi="標楷體"/>
          <w:b/>
          <w:sz w:val="24"/>
          <w:szCs w:val="24"/>
        </w:rPr>
        <w:t xml:space="preserve">同學: 我打算自己出學費 </w:t>
      </w:r>
    </w:p>
    <w:p w:rsidR="00EC7762" w:rsidRDefault="00EC7762" w:rsidP="00EC7762">
      <w:r w:rsidRPr="001A53F1">
        <w:rPr>
          <w:rFonts w:ascii="標楷體" w:eastAsia="標楷體" w:hAnsi="標楷體"/>
          <w:b/>
          <w:sz w:val="24"/>
          <w:szCs w:val="24"/>
        </w:rPr>
        <w:t>老師: 很棒啊!這樣才更有動力阿! 才能更叮嚀督促自己認真的去做準備，很多</w:t>
      </w:r>
      <w:proofErr w:type="gramStart"/>
      <w:r w:rsidRPr="001A53F1">
        <w:rPr>
          <w:rFonts w:ascii="標楷體" w:eastAsia="標楷體" w:hAnsi="標楷體"/>
          <w:b/>
          <w:sz w:val="24"/>
          <w:szCs w:val="24"/>
        </w:rPr>
        <w:t>人都爸媽</w:t>
      </w:r>
      <w:proofErr w:type="gramEnd"/>
      <w:r w:rsidRPr="001A53F1">
        <w:rPr>
          <w:rFonts w:ascii="標楷體" w:eastAsia="標楷體" w:hAnsi="標楷體"/>
          <w:b/>
          <w:sz w:val="24"/>
          <w:szCs w:val="24"/>
        </w:rPr>
        <w:t xml:space="preserve">出錢都沒有認真在念書， 5K的折扣了~ 那我們報名後會提供預習的書籍，這兩天就會幫你開通雲端的帳號，你就可以做觀看，面授就搭配面授的時間來上課這樣可以嗎? 所以今天現場繳清，我們就可以直接上課 ，OK嗎?那老師也會在國考的路上盡可能協助你，不論是考試上面的問題， 還是讀書計畫的部分我們都可以討論， 上課的問題我們可以問上課的專任老師 ，比較能夠協助你做解決! OK! 那我們就一起加油 ! </w:t>
      </w:r>
      <w:r>
        <w:rPr>
          <w:rFonts w:ascii="標楷體" w:eastAsia="標楷體" w:hAnsi="標楷體"/>
          <w:b/>
          <w:sz w:val="24"/>
          <w:szCs w:val="24"/>
        </w:rPr>
        <w:t>老師給你寫報名表</w:t>
      </w:r>
    </w:p>
    <w:p w:rsidR="00EC7762" w:rsidRDefault="00EC7762" w:rsidP="00EC7762">
      <w:pPr>
        <w:pStyle w:val="a3"/>
        <w:ind w:right="2165"/>
        <w:rPr>
          <w:rFonts w:ascii="標楷體" w:eastAsia="標楷體" w:hAnsi="標楷體"/>
          <w:b/>
          <w:sz w:val="24"/>
          <w:szCs w:val="24"/>
        </w:rPr>
      </w:pPr>
    </w:p>
    <w:p w:rsidR="00EC7762" w:rsidRDefault="00EC7762" w:rsidP="00EC7762">
      <w:pPr>
        <w:pStyle w:val="a3"/>
        <w:ind w:right="2165"/>
        <w:rPr>
          <w:rFonts w:ascii="標楷體" w:eastAsia="標楷體" w:hAnsi="標楷體"/>
          <w:b/>
          <w:sz w:val="24"/>
          <w:szCs w:val="24"/>
        </w:rPr>
      </w:pPr>
    </w:p>
    <w:p w:rsidR="00EC7762" w:rsidRDefault="00EC7762" w:rsidP="00EC7762">
      <w:pPr>
        <w:pStyle w:val="a3"/>
        <w:ind w:right="2165"/>
        <w:rPr>
          <w:rFonts w:ascii="標楷體" w:eastAsia="標楷體" w:hAnsi="標楷體"/>
          <w:b/>
          <w:sz w:val="24"/>
          <w:szCs w:val="24"/>
        </w:rPr>
      </w:pPr>
    </w:p>
    <w:p w:rsidR="00EC7762" w:rsidRDefault="00EC7762" w:rsidP="00EC7762">
      <w:pPr>
        <w:pStyle w:val="a3"/>
        <w:ind w:right="2165"/>
        <w:rPr>
          <w:rFonts w:ascii="標楷體" w:eastAsia="標楷體" w:hAnsi="標楷體"/>
          <w:b/>
          <w:sz w:val="24"/>
          <w:szCs w:val="24"/>
        </w:rPr>
      </w:pPr>
    </w:p>
    <w:p w:rsidR="00EC7762" w:rsidRDefault="00EC7762" w:rsidP="00EC7762">
      <w:pPr>
        <w:pStyle w:val="a3"/>
        <w:ind w:right="2165"/>
        <w:rPr>
          <w:rFonts w:ascii="標楷體" w:eastAsia="標楷體" w:hAnsi="標楷體"/>
          <w:b/>
          <w:sz w:val="24"/>
          <w:szCs w:val="24"/>
        </w:rPr>
      </w:pPr>
    </w:p>
    <w:sectPr w:rsidR="00EC7762" w:rsidSect="00497C59">
      <w:pgSz w:w="11910" w:h="16850"/>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B3" w:rsidRDefault="002115B3" w:rsidP="00497C59">
      <w:r>
        <w:separator/>
      </w:r>
    </w:p>
  </w:endnote>
  <w:endnote w:type="continuationSeparator" w:id="0">
    <w:p w:rsidR="002115B3" w:rsidRDefault="002115B3" w:rsidP="00497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CJK HK">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B3" w:rsidRDefault="002115B3" w:rsidP="00497C59">
      <w:r>
        <w:separator/>
      </w:r>
    </w:p>
  </w:footnote>
  <w:footnote w:type="continuationSeparator" w:id="0">
    <w:p w:rsidR="002115B3" w:rsidRDefault="002115B3" w:rsidP="00497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7762"/>
    <w:rsid w:val="002115B3"/>
    <w:rsid w:val="00497C59"/>
    <w:rsid w:val="009147C2"/>
    <w:rsid w:val="00B40EE8"/>
    <w:rsid w:val="00B74AC1"/>
    <w:rsid w:val="00CB65BB"/>
    <w:rsid w:val="00E1411D"/>
    <w:rsid w:val="00EC7762"/>
    <w:rsid w:val="00F342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7762"/>
    <w:pPr>
      <w:widowControl w:val="0"/>
      <w:autoSpaceDE w:val="0"/>
      <w:autoSpaceDN w:val="0"/>
    </w:pPr>
    <w:rPr>
      <w:rFonts w:ascii="Noto Sans CJK HK" w:eastAsia="Noto Sans CJK HK" w:hAnsi="Noto Sans CJK HK" w:cs="Noto Sans CJK HK"/>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776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C7762"/>
    <w:rPr>
      <w:sz w:val="12"/>
      <w:szCs w:val="12"/>
    </w:rPr>
  </w:style>
  <w:style w:type="character" w:customStyle="1" w:styleId="a4">
    <w:name w:val="本文 字元"/>
    <w:basedOn w:val="a0"/>
    <w:link w:val="a3"/>
    <w:uiPriority w:val="1"/>
    <w:rsid w:val="00EC7762"/>
    <w:rPr>
      <w:rFonts w:ascii="Noto Sans CJK HK" w:eastAsia="Noto Sans CJK HK" w:hAnsi="Noto Sans CJK HK" w:cs="Noto Sans CJK HK"/>
      <w:kern w:val="0"/>
      <w:sz w:val="12"/>
      <w:szCs w:val="12"/>
    </w:rPr>
  </w:style>
  <w:style w:type="paragraph" w:styleId="a5">
    <w:name w:val="Title"/>
    <w:basedOn w:val="a"/>
    <w:link w:val="a6"/>
    <w:uiPriority w:val="1"/>
    <w:qFormat/>
    <w:rsid w:val="00EC7762"/>
    <w:pPr>
      <w:spacing w:line="2052" w:lineRule="exact"/>
      <w:ind w:left="532"/>
    </w:pPr>
    <w:rPr>
      <w:sz w:val="120"/>
      <w:szCs w:val="120"/>
    </w:rPr>
  </w:style>
  <w:style w:type="character" w:customStyle="1" w:styleId="a6">
    <w:name w:val="標題 字元"/>
    <w:basedOn w:val="a0"/>
    <w:link w:val="a5"/>
    <w:uiPriority w:val="1"/>
    <w:rsid w:val="00EC7762"/>
    <w:rPr>
      <w:rFonts w:ascii="Noto Sans CJK HK" w:eastAsia="Noto Sans CJK HK" w:hAnsi="Noto Sans CJK HK" w:cs="Noto Sans CJK HK"/>
      <w:kern w:val="0"/>
      <w:sz w:val="120"/>
      <w:szCs w:val="120"/>
    </w:rPr>
  </w:style>
  <w:style w:type="paragraph" w:customStyle="1" w:styleId="TableParagraph">
    <w:name w:val="Table Paragraph"/>
    <w:basedOn w:val="a"/>
    <w:uiPriority w:val="1"/>
    <w:qFormat/>
    <w:rsid w:val="00EC7762"/>
  </w:style>
  <w:style w:type="paragraph" w:styleId="a7">
    <w:name w:val="Balloon Text"/>
    <w:basedOn w:val="a"/>
    <w:link w:val="a8"/>
    <w:uiPriority w:val="99"/>
    <w:semiHidden/>
    <w:unhideWhenUsed/>
    <w:rsid w:val="00EC776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C7762"/>
    <w:rPr>
      <w:rFonts w:asciiTheme="majorHAnsi" w:eastAsiaTheme="majorEastAsia" w:hAnsiTheme="majorHAnsi" w:cstheme="majorBidi"/>
      <w:kern w:val="0"/>
      <w:sz w:val="18"/>
      <w:szCs w:val="18"/>
    </w:rPr>
  </w:style>
  <w:style w:type="paragraph" w:styleId="a9">
    <w:name w:val="header"/>
    <w:basedOn w:val="a"/>
    <w:link w:val="aa"/>
    <w:uiPriority w:val="99"/>
    <w:semiHidden/>
    <w:unhideWhenUsed/>
    <w:rsid w:val="00497C59"/>
    <w:pPr>
      <w:tabs>
        <w:tab w:val="center" w:pos="4153"/>
        <w:tab w:val="right" w:pos="8306"/>
      </w:tabs>
      <w:snapToGrid w:val="0"/>
    </w:pPr>
    <w:rPr>
      <w:sz w:val="20"/>
      <w:szCs w:val="20"/>
    </w:rPr>
  </w:style>
  <w:style w:type="character" w:customStyle="1" w:styleId="aa">
    <w:name w:val="頁首 字元"/>
    <w:basedOn w:val="a0"/>
    <w:link w:val="a9"/>
    <w:uiPriority w:val="99"/>
    <w:semiHidden/>
    <w:rsid w:val="00497C59"/>
    <w:rPr>
      <w:rFonts w:ascii="Noto Sans CJK HK" w:eastAsia="Noto Sans CJK HK" w:hAnsi="Noto Sans CJK HK" w:cs="Noto Sans CJK HK"/>
      <w:kern w:val="0"/>
      <w:sz w:val="20"/>
      <w:szCs w:val="20"/>
    </w:rPr>
  </w:style>
  <w:style w:type="paragraph" w:styleId="ab">
    <w:name w:val="footer"/>
    <w:basedOn w:val="a"/>
    <w:link w:val="ac"/>
    <w:uiPriority w:val="99"/>
    <w:semiHidden/>
    <w:unhideWhenUsed/>
    <w:rsid w:val="00497C59"/>
    <w:pPr>
      <w:tabs>
        <w:tab w:val="center" w:pos="4153"/>
        <w:tab w:val="right" w:pos="8306"/>
      </w:tabs>
      <w:snapToGrid w:val="0"/>
    </w:pPr>
    <w:rPr>
      <w:sz w:val="20"/>
      <w:szCs w:val="20"/>
    </w:rPr>
  </w:style>
  <w:style w:type="character" w:customStyle="1" w:styleId="ac">
    <w:name w:val="頁尾 字元"/>
    <w:basedOn w:val="a0"/>
    <w:link w:val="ab"/>
    <w:uiPriority w:val="99"/>
    <w:semiHidden/>
    <w:rsid w:val="00497C59"/>
    <w:rPr>
      <w:rFonts w:ascii="Noto Sans CJK HK" w:eastAsia="Noto Sans CJK HK" w:hAnsi="Noto Sans CJK HK" w:cs="Noto Sans CJK HK"/>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2025-01-13T06:08:00Z</dcterms:created>
  <dcterms:modified xsi:type="dcterms:W3CDTF">2025-01-13T06:08:00Z</dcterms:modified>
</cp:coreProperties>
</file>